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460A" w14:textId="77777777" w:rsidR="00CD74C0" w:rsidRPr="009C0DC4" w:rsidRDefault="00CD74C0" w:rsidP="00CD74C0">
      <w:pPr>
        <w:tabs>
          <w:tab w:val="left" w:pos="7920"/>
          <w:tab w:val="right" w:pos="10800"/>
        </w:tabs>
        <w:jc w:val="center"/>
        <w:rPr>
          <w:rFonts w:ascii="Times New Roman" w:hAnsi="Times New Roman" w:cs="Times New Roman"/>
          <w:sz w:val="24"/>
          <w:szCs w:val="24"/>
        </w:rPr>
      </w:pPr>
      <w:r w:rsidRPr="009C0DC4">
        <w:rPr>
          <w:rFonts w:ascii="Times New Roman" w:hAnsi="Times New Roman" w:cs="Times New Roman"/>
          <w:noProof/>
        </w:rPr>
        <w:drawing>
          <wp:anchor distT="0" distB="0" distL="114300" distR="114300" simplePos="0" relativeHeight="251660288" behindDoc="0" locked="0" layoutInCell="1" allowOverlap="1" wp14:anchorId="00FB6E52" wp14:editId="48C3E195">
            <wp:simplePos x="0" y="0"/>
            <wp:positionH relativeFrom="margin">
              <wp:posOffset>90805</wp:posOffset>
            </wp:positionH>
            <wp:positionV relativeFrom="page">
              <wp:posOffset>165100</wp:posOffset>
            </wp:positionV>
            <wp:extent cx="1080770" cy="98615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77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DC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DB1E7E6" wp14:editId="4D1A2E88">
                <wp:simplePos x="0" y="0"/>
                <wp:positionH relativeFrom="column">
                  <wp:posOffset>5000625</wp:posOffset>
                </wp:positionH>
                <wp:positionV relativeFrom="paragraph">
                  <wp:posOffset>-542925</wp:posOffset>
                </wp:positionV>
                <wp:extent cx="1363980" cy="304800"/>
                <wp:effectExtent l="0" t="0" r="2667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04800"/>
                        </a:xfrm>
                        <a:prstGeom prst="rect">
                          <a:avLst/>
                        </a:prstGeom>
                        <a:solidFill>
                          <a:srgbClr val="FFFFFF"/>
                        </a:solidFill>
                        <a:ln w="9525">
                          <a:solidFill>
                            <a:sysClr val="window" lastClr="FFFFFF"/>
                          </a:solidFill>
                          <a:miter lim="800000"/>
                          <a:headEnd/>
                          <a:tailEnd/>
                        </a:ln>
                      </wps:spPr>
                      <wps:txbx>
                        <w:txbxContent>
                          <w:p w14:paraId="5B2B938C" w14:textId="77777777" w:rsidR="00CD74C0" w:rsidRPr="00121C05" w:rsidRDefault="00CD74C0" w:rsidP="00CD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1E7E6" id="_x0000_t202" coordsize="21600,21600" o:spt="202" path="m,l,21600r21600,l21600,xe">
                <v:stroke joinstyle="miter"/>
                <v:path gradientshapeok="t" o:connecttype="rect"/>
              </v:shapetype>
              <v:shape id="Text Box 307" o:spid="_x0000_s1026" type="#_x0000_t202" style="position:absolute;left:0;text-align:left;margin-left:393.75pt;margin-top:-42.75pt;width:107.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iOGwIAAC8EAAAOAAAAZHJzL2Uyb0RvYy54bWysU9uO2yAQfa/Uf0C8N3Zu28SKs9pmm6rS&#10;9iJt+wEE4xgVM5RhY6dfvwPOZtOt1IeqPCCGgcOcM4fVdd8adlAeNdiSj0c5Z8pKqLTdl/z7t+2b&#10;BWcYhK2EAatKflTIr9evX606V6gJNGAq5RmBWCw6V/ImBFdkGcpGtQJH4JSlZA2+FYFCv88qLzpC&#10;b002yfOrrANfOQ9SIdLu7ZDk64Rf10qGL3WNKjBTcqotpNmneRfnbL0Sxd4L12h5KkP8QxWt0JYe&#10;PUPdiiDYg9d/QLVaekCow0hCm0Fda6kSB2Izzl+wuW+EU4kLiYPuLBP+P1j5+XDvvnoW+nfQUwMT&#10;CXR3IH8gs7BphN2rG++ha5So6OFxlCzrHBanq1FqLDCC7LpPUFGTxUOABNTXvo2qEE9G6NSA41l0&#10;1Qcm45PTq+lyQSlJuWk+W+SpK5konm47j+GDgpbFRck9NTWhi8MdhliNKJ6OxMcQjK622pgU+P1u&#10;Yzw7CDLANo1E4MUxY1lX8uV8Mh8E+A3iiGcEcl4FHWdGYKDNv0G2OpCzjW5LTpRoDF6LMr63VfJd&#10;ENoMa6Jg7EnXKOUgauh3PR2M+u6gOpLCHgYH04+jRQP+F2cdubfk+PNBeEWVfbTUpeV4Not2T8Fs&#10;/nZCgb/M7C4zwkqCKnngbFhuQvoiUUALN9TNWiehnys51UquTPqfflC0/WWcTj3/8/UjAAAA//8D&#10;AFBLAwQUAAYACAAAACEAJ+fLp94AAAAMAQAADwAAAGRycy9kb3ducmV2LnhtbEyPQW+DMAyF75P2&#10;HyJP2q0NLWJFjFBVaD0yaXSX3QLxAJU4iKQt+/dzT9vN9nt6/l6+X+worjj7wZGCzToCgdQ6M1Cn&#10;4PN0XKUgfNBk9OgIFfygh33x+JDrzLgbfeC1Dp3gEPKZVtCHMGVS+rZHq/3aTUisfbvZ6sDr3Ekz&#10;6xuH21Fuo+hFWj0Qf+j1hGWP7bm+WAXHppwm/V6/fVVx7JuEqgOWlVLPT8vhFUTAJfyZ4Y7P6FAw&#10;U+MuZLwYFezSXcJWBas04eHuiKJtDKLhU8yaLHL5v0TxCwAA//8DAFBLAQItABQABgAIAAAAIQC2&#10;gziS/gAAAOEBAAATAAAAAAAAAAAAAAAAAAAAAABbQ29udGVudF9UeXBlc10ueG1sUEsBAi0AFAAG&#10;AAgAAAAhADj9If/WAAAAlAEAAAsAAAAAAAAAAAAAAAAALwEAAF9yZWxzLy5yZWxzUEsBAi0AFAAG&#10;AAgAAAAhAEzViI4bAgAALwQAAA4AAAAAAAAAAAAAAAAALgIAAGRycy9lMm9Eb2MueG1sUEsBAi0A&#10;FAAGAAgAAAAhACfny6feAAAADAEAAA8AAAAAAAAAAAAAAAAAdQQAAGRycy9kb3ducmV2LnhtbFBL&#10;BQYAAAAABAAEAPMAAACABQAAAAA=&#10;" strokecolor="window">
                <v:textbox>
                  <w:txbxContent>
                    <w:p w14:paraId="5B2B938C" w14:textId="77777777" w:rsidR="00CD74C0" w:rsidRPr="00121C05" w:rsidRDefault="00CD74C0" w:rsidP="00CD74C0"/>
                  </w:txbxContent>
                </v:textbox>
              </v:shape>
            </w:pict>
          </mc:Fallback>
        </mc:AlternateContent>
      </w:r>
      <w:r w:rsidRPr="009C0DC4">
        <w:rPr>
          <w:rFonts w:ascii="Times New Roman" w:hAnsi="Times New Roman" w:cs="Times New Roman"/>
          <w:b/>
          <w:sz w:val="28"/>
          <w:szCs w:val="28"/>
        </w:rPr>
        <w:t>Serra Cooperative Library System</w:t>
      </w:r>
      <w:r w:rsidRPr="009C0DC4">
        <w:rPr>
          <w:rFonts w:ascii="Times New Roman" w:hAnsi="Times New Roman" w:cs="Times New Roman"/>
          <w:b/>
          <w:sz w:val="28"/>
          <w:szCs w:val="28"/>
        </w:rPr>
        <w:br/>
      </w:r>
      <w:r w:rsidRPr="009C0DC4">
        <w:rPr>
          <w:rFonts w:ascii="Times New Roman" w:hAnsi="Times New Roman" w:cs="Times New Roman"/>
          <w:sz w:val="24"/>
          <w:szCs w:val="24"/>
        </w:rPr>
        <w:t>c/o SCLC, 254 N. Lake Ave. #874, Pasadena, CA 91101</w:t>
      </w:r>
      <w:r>
        <w:rPr>
          <w:rFonts w:ascii="Times New Roman" w:hAnsi="Times New Roman" w:cs="Times New Roman"/>
          <w:sz w:val="24"/>
          <w:szCs w:val="24"/>
        </w:rPr>
        <w:br/>
      </w:r>
      <w:r>
        <w:rPr>
          <w:rFonts w:ascii="Times New Roman" w:hAnsi="Times New Roman" w:cs="Times New Roman"/>
          <w:sz w:val="24"/>
          <w:szCs w:val="24"/>
        </w:rPr>
        <w:br/>
      </w:r>
      <w:r w:rsidRPr="009C0DC4">
        <w:rPr>
          <w:rFonts w:ascii="Times New Roman" w:hAnsi="Times New Roman" w:cs="Times New Roman"/>
          <w:b/>
          <w:bCs/>
          <w:caps/>
          <w:sz w:val="24"/>
          <w:szCs w:val="24"/>
        </w:rPr>
        <w:t>Technology and Automation Review Committee</w:t>
      </w:r>
      <w:r>
        <w:rPr>
          <w:rFonts w:ascii="Times New Roman" w:hAnsi="Times New Roman" w:cs="Times New Roman"/>
          <w:b/>
          <w:bCs/>
          <w:sz w:val="24"/>
          <w:szCs w:val="24"/>
        </w:rPr>
        <w:br/>
      </w:r>
      <w:r>
        <w:rPr>
          <w:rFonts w:ascii="Times New Roman" w:hAnsi="Times New Roman" w:cs="Times New Roman"/>
          <w:sz w:val="24"/>
          <w:szCs w:val="24"/>
        </w:rPr>
        <w:t>April</w:t>
      </w:r>
      <w:r w:rsidRPr="009C0DC4">
        <w:rPr>
          <w:rFonts w:ascii="Times New Roman" w:hAnsi="Times New Roman" w:cs="Times New Roman"/>
          <w:sz w:val="24"/>
          <w:szCs w:val="24"/>
        </w:rPr>
        <w:t xml:space="preserve"> </w:t>
      </w:r>
      <w:r>
        <w:rPr>
          <w:rFonts w:ascii="Times New Roman" w:hAnsi="Times New Roman" w:cs="Times New Roman"/>
          <w:sz w:val="24"/>
          <w:szCs w:val="24"/>
        </w:rPr>
        <w:t>12</w:t>
      </w:r>
      <w:r w:rsidRPr="009C0DC4">
        <w:rPr>
          <w:rFonts w:ascii="Times New Roman" w:hAnsi="Times New Roman" w:cs="Times New Roman"/>
          <w:sz w:val="24"/>
          <w:szCs w:val="24"/>
        </w:rPr>
        <w:t>, 202</w:t>
      </w:r>
      <w:r>
        <w:rPr>
          <w:rFonts w:ascii="Times New Roman" w:hAnsi="Times New Roman" w:cs="Times New Roman"/>
          <w:sz w:val="24"/>
          <w:szCs w:val="24"/>
        </w:rPr>
        <w:t>3</w:t>
      </w:r>
      <w:r w:rsidRPr="009C0DC4">
        <w:rPr>
          <w:rFonts w:ascii="Times New Roman" w:hAnsi="Times New Roman" w:cs="Times New Roman"/>
          <w:sz w:val="24"/>
          <w:szCs w:val="24"/>
        </w:rPr>
        <w:br/>
        <w:t>9:30 – 11:</w:t>
      </w:r>
      <w:r>
        <w:rPr>
          <w:rFonts w:ascii="Times New Roman" w:hAnsi="Times New Roman" w:cs="Times New Roman"/>
          <w:sz w:val="24"/>
          <w:szCs w:val="24"/>
        </w:rPr>
        <w:t>3</w:t>
      </w:r>
      <w:r w:rsidRPr="009C0DC4">
        <w:rPr>
          <w:rFonts w:ascii="Times New Roman" w:hAnsi="Times New Roman" w:cs="Times New Roman"/>
          <w:sz w:val="24"/>
          <w:szCs w:val="24"/>
        </w:rPr>
        <w:t>0am</w:t>
      </w:r>
    </w:p>
    <w:p w14:paraId="6B33C1DA" w14:textId="77777777" w:rsidR="00CD74C0" w:rsidRPr="009C0DC4" w:rsidRDefault="00CD74C0" w:rsidP="00CD74C0">
      <w:pPr>
        <w:jc w:val="center"/>
        <w:rPr>
          <w:rFonts w:ascii="Times New Roman" w:hAnsi="Times New Roman" w:cs="Times New Roman"/>
          <w:sz w:val="24"/>
          <w:szCs w:val="24"/>
        </w:rPr>
      </w:pPr>
      <w:r w:rsidRPr="009C0DC4">
        <w:rPr>
          <w:rFonts w:ascii="Times New Roman" w:hAnsi="Times New Roman" w:cs="Times New Roman"/>
          <w:sz w:val="24"/>
          <w:szCs w:val="24"/>
        </w:rPr>
        <w:t xml:space="preserve">Zoom Meeting ID: </w:t>
      </w:r>
      <w:r>
        <w:t xml:space="preserve">815 7334 7888 </w:t>
      </w:r>
      <w:r w:rsidRPr="009C0DC4">
        <w:rPr>
          <w:rFonts w:ascii="Times New Roman" w:hAnsi="Times New Roman" w:cs="Times New Roman"/>
          <w:sz w:val="24"/>
          <w:szCs w:val="24"/>
        </w:rPr>
        <w:t xml:space="preserve">Password: </w:t>
      </w:r>
      <w:r>
        <w:t>074197</w:t>
      </w:r>
      <w:r w:rsidRPr="009C0DC4">
        <w:rPr>
          <w:rFonts w:ascii="Times New Roman" w:hAnsi="Times New Roman" w:cs="Times New Roman"/>
          <w:sz w:val="24"/>
          <w:szCs w:val="24"/>
        </w:rPr>
        <w:br/>
        <w:t xml:space="preserve">Conference call: </w:t>
      </w:r>
      <w:r>
        <w:t>669 444 9171</w:t>
      </w:r>
    </w:p>
    <w:p w14:paraId="3BA0A854" w14:textId="77777777" w:rsidR="00CD74C0" w:rsidRDefault="00CD74C0" w:rsidP="00CD74C0">
      <w:pPr>
        <w:tabs>
          <w:tab w:val="left" w:pos="7920"/>
          <w:tab w:val="right" w:pos="10800"/>
        </w:tabs>
        <w:rPr>
          <w:rFonts w:ascii="Times New Roman" w:hAnsi="Times New Roman" w:cs="Times New Roman"/>
          <w:sz w:val="24"/>
          <w:szCs w:val="24"/>
        </w:rPr>
      </w:pPr>
    </w:p>
    <w:p w14:paraId="1D667A28" w14:textId="740698C6" w:rsidR="00CD74C0" w:rsidRPr="009C0DC4" w:rsidRDefault="00B924D4" w:rsidP="00CD74C0">
      <w:pPr>
        <w:tabs>
          <w:tab w:val="left" w:pos="7920"/>
          <w:tab w:val="right" w:pos="10800"/>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Minutes</w:t>
      </w:r>
    </w:p>
    <w:p w14:paraId="7F6909A0" w14:textId="77777777" w:rsidR="00CD74C0" w:rsidRPr="00F25BD2" w:rsidRDefault="00CD74C0" w:rsidP="00CD74C0">
      <w:pPr>
        <w:rPr>
          <w:rFonts w:ascii="Times New Roman" w:hAnsi="Times New Roman" w:cs="Times New Roman"/>
          <w:i/>
          <w:iCs/>
          <w:sz w:val="24"/>
          <w:szCs w:val="24"/>
        </w:rPr>
      </w:pPr>
      <w:r w:rsidRPr="00F25BD2">
        <w:rPr>
          <w:rFonts w:ascii="Times New Roman" w:hAnsi="Times New Roman" w:cs="Times New Roman"/>
          <w:i/>
          <w:iCs/>
          <w:sz w:val="24"/>
          <w:szCs w:val="24"/>
        </w:rPr>
        <w:t>All items may be considered for action.</w:t>
      </w:r>
    </w:p>
    <w:p w14:paraId="7BA328B2" w14:textId="2E636A04" w:rsidR="00CD74C0"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sidRPr="009C0DC4">
        <w:rPr>
          <w:rFonts w:ascii="Times New Roman" w:hAnsi="Times New Roman" w:cs="Times New Roman"/>
          <w:sz w:val="24"/>
          <w:szCs w:val="24"/>
        </w:rPr>
        <w:t>Call to Order</w:t>
      </w:r>
      <w:r w:rsidR="00B924D4">
        <w:rPr>
          <w:rFonts w:ascii="Times New Roman" w:hAnsi="Times New Roman" w:cs="Times New Roman"/>
          <w:sz w:val="24"/>
          <w:szCs w:val="24"/>
        </w:rPr>
        <w:t xml:space="preserve"> at</w:t>
      </w:r>
      <w:r w:rsidRPr="009C0DC4">
        <w:rPr>
          <w:rFonts w:ascii="Times New Roman" w:hAnsi="Times New Roman" w:cs="Times New Roman"/>
          <w:sz w:val="24"/>
          <w:szCs w:val="24"/>
        </w:rPr>
        <w:t xml:space="preserve"> </w:t>
      </w:r>
      <w:r w:rsidR="00B924D4">
        <w:rPr>
          <w:rFonts w:ascii="Times New Roman" w:hAnsi="Times New Roman" w:cs="Times New Roman"/>
          <w:sz w:val="24"/>
          <w:szCs w:val="24"/>
        </w:rPr>
        <w:t>9:30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5BD2">
        <w:rPr>
          <w:rFonts w:ascii="Times New Roman" w:hAnsi="Times New Roman" w:cs="Times New Roman"/>
          <w:b/>
          <w:bCs/>
          <w:sz w:val="24"/>
          <w:szCs w:val="24"/>
        </w:rPr>
        <w:t>Sam Liston</w:t>
      </w:r>
    </w:p>
    <w:p w14:paraId="3D5D3252" w14:textId="1CD81A72" w:rsidR="00CD74C0" w:rsidRPr="00B924D4"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sidRPr="009C0DC4">
        <w:rPr>
          <w:rFonts w:ascii="Times New Roman" w:hAnsi="Times New Roman" w:cs="Times New Roman"/>
          <w:sz w:val="24"/>
          <w:szCs w:val="24"/>
        </w:rPr>
        <w:t>Roll Call</w:t>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0DC4">
        <w:rPr>
          <w:rFonts w:ascii="Times New Roman" w:hAnsi="Times New Roman" w:cs="Times New Roman"/>
          <w:sz w:val="24"/>
          <w:szCs w:val="24"/>
        </w:rPr>
        <w:tab/>
      </w:r>
      <w:r w:rsidRPr="00F25BD2">
        <w:rPr>
          <w:rFonts w:ascii="Times New Roman" w:hAnsi="Times New Roman" w:cs="Times New Roman"/>
          <w:b/>
          <w:bCs/>
          <w:sz w:val="24"/>
          <w:szCs w:val="24"/>
        </w:rPr>
        <w:t>Sam Liston</w:t>
      </w:r>
    </w:p>
    <w:p w14:paraId="297B4FB9" w14:textId="001E9288" w:rsidR="00B924D4" w:rsidRPr="00B924D4" w:rsidRDefault="00B924D4" w:rsidP="00B924D4">
      <w:pPr>
        <w:spacing w:before="120" w:after="0" w:line="276" w:lineRule="auto"/>
        <w:ind w:left="1080"/>
        <w:rPr>
          <w:rFonts w:ascii="Times New Roman" w:hAnsi="Times New Roman" w:cs="Times New Roman"/>
          <w:sz w:val="24"/>
          <w:szCs w:val="24"/>
        </w:rPr>
      </w:pPr>
      <w:r w:rsidRPr="00B924D4">
        <w:rPr>
          <w:rFonts w:ascii="Times New Roman" w:hAnsi="Times New Roman" w:cs="Times New Roman"/>
          <w:sz w:val="24"/>
          <w:szCs w:val="24"/>
        </w:rPr>
        <w:t>Sam Liston - Oceanside, Katy Duperry - Escondido, Nicholas Burmeister - Coronado, Erwin Magbanua - Chula Vista, Philip Gunderson - San Diego Public Library, Jennifer Lawson - San Diego County Library, Jacqui Petri - Carlsbad</w:t>
      </w:r>
    </w:p>
    <w:p w14:paraId="3B603ECB" w14:textId="60D38A09" w:rsidR="00CD74C0" w:rsidRPr="0044631B"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Assignment of Note-Taker</w:t>
      </w:r>
      <w:r w:rsidR="00B924D4">
        <w:rPr>
          <w:rFonts w:ascii="Times New Roman" w:hAnsi="Times New Roman" w:cs="Times New Roman"/>
          <w:sz w:val="24"/>
          <w:szCs w:val="24"/>
        </w:rPr>
        <w:t>: Jacqui Petri</w:t>
      </w:r>
      <w:r w:rsidRPr="009C0DC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0DC4">
        <w:rPr>
          <w:rFonts w:ascii="Times New Roman" w:hAnsi="Times New Roman" w:cs="Times New Roman"/>
          <w:sz w:val="24"/>
          <w:szCs w:val="24"/>
        </w:rPr>
        <w:tab/>
      </w:r>
      <w:r w:rsidRPr="00F25BD2">
        <w:rPr>
          <w:rFonts w:ascii="Times New Roman" w:hAnsi="Times New Roman" w:cs="Times New Roman"/>
          <w:b/>
          <w:bCs/>
          <w:sz w:val="24"/>
          <w:szCs w:val="24"/>
        </w:rPr>
        <w:t>Sam Liston</w:t>
      </w:r>
    </w:p>
    <w:p w14:paraId="7655C4C3" w14:textId="77777777" w:rsidR="00CD74C0" w:rsidRPr="009C0DC4"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sidRPr="009C0DC4">
        <w:rPr>
          <w:rFonts w:ascii="Times New Roman" w:hAnsi="Times New Roman" w:cs="Times New Roman"/>
          <w:sz w:val="24"/>
          <w:szCs w:val="24"/>
        </w:rPr>
        <w:t>Public Forum</w:t>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F25BD2">
        <w:rPr>
          <w:rFonts w:ascii="Times New Roman" w:hAnsi="Times New Roman" w:cs="Times New Roman"/>
          <w:b/>
          <w:bCs/>
          <w:sz w:val="24"/>
          <w:szCs w:val="24"/>
        </w:rPr>
        <w:t>Sam Liston</w:t>
      </w:r>
      <w:r w:rsidRPr="009C0DC4">
        <w:rPr>
          <w:rFonts w:ascii="Times New Roman" w:hAnsi="Times New Roman" w:cs="Times New Roman"/>
          <w:sz w:val="24"/>
          <w:szCs w:val="24"/>
        </w:rPr>
        <w:br/>
      </w:r>
      <w:r w:rsidRPr="009C0DC4">
        <w:rPr>
          <w:rFonts w:ascii="Times New Roman" w:hAnsi="Times New Roman" w:cs="Times New Roman"/>
          <w:i/>
          <w:iCs/>
          <w:sz w:val="24"/>
          <w:szCs w:val="24"/>
        </w:rPr>
        <w:t>Opportunity for any guest or member of the public to address the committee on any item of Administrative Council business.</w:t>
      </w:r>
    </w:p>
    <w:p w14:paraId="536A76EF" w14:textId="77777777" w:rsidR="00CD74C0"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Open Issues</w:t>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sidRPr="009C0DC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5BD2">
        <w:rPr>
          <w:rFonts w:ascii="Times New Roman" w:hAnsi="Times New Roman" w:cs="Times New Roman"/>
          <w:b/>
          <w:bCs/>
          <w:sz w:val="24"/>
          <w:szCs w:val="24"/>
        </w:rPr>
        <w:t>Sam Liston</w:t>
      </w:r>
    </w:p>
    <w:p w14:paraId="36617FAC" w14:textId="28EA80FB" w:rsidR="00CD74C0" w:rsidRDefault="00CD74C0" w:rsidP="00CD74C0">
      <w:pPr>
        <w:pStyle w:val="ListParagraph"/>
        <w:numPr>
          <w:ilvl w:val="1"/>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Magazine Vendors</w:t>
      </w:r>
    </w:p>
    <w:p w14:paraId="4762ECFB" w14:textId="0426A237" w:rsidR="005141F5" w:rsidRPr="005141F5" w:rsidRDefault="005141F5" w:rsidP="005141F5">
      <w:pPr>
        <w:spacing w:before="120" w:after="0" w:line="276" w:lineRule="auto"/>
        <w:ind w:left="1800"/>
        <w:rPr>
          <w:rFonts w:ascii="Times New Roman" w:hAnsi="Times New Roman" w:cs="Times New Roman"/>
          <w:sz w:val="24"/>
          <w:szCs w:val="24"/>
        </w:rPr>
      </w:pPr>
      <w:r w:rsidRPr="005141F5">
        <w:rPr>
          <w:rFonts w:ascii="Times New Roman" w:hAnsi="Times New Roman" w:cs="Times New Roman"/>
          <w:sz w:val="24"/>
          <w:szCs w:val="24"/>
        </w:rPr>
        <w:t xml:space="preserve">Serra Cooperative is happy with the current </w:t>
      </w:r>
      <w:proofErr w:type="spellStart"/>
      <w:r w:rsidRPr="005141F5">
        <w:rPr>
          <w:rFonts w:ascii="Times New Roman" w:hAnsi="Times New Roman" w:cs="Times New Roman"/>
          <w:sz w:val="24"/>
          <w:szCs w:val="24"/>
        </w:rPr>
        <w:t>Flipster</w:t>
      </w:r>
      <w:proofErr w:type="spellEnd"/>
      <w:r w:rsidRPr="005141F5">
        <w:rPr>
          <w:rFonts w:ascii="Times New Roman" w:hAnsi="Times New Roman" w:cs="Times New Roman"/>
          <w:sz w:val="24"/>
          <w:szCs w:val="24"/>
        </w:rPr>
        <w:t xml:space="preserve"> plus OverDrive </w:t>
      </w:r>
      <w:r w:rsidR="00B62C88">
        <w:rPr>
          <w:rFonts w:ascii="Times New Roman" w:hAnsi="Times New Roman" w:cs="Times New Roman"/>
          <w:sz w:val="24"/>
          <w:szCs w:val="24"/>
        </w:rPr>
        <w:t xml:space="preserve">combination of </w:t>
      </w:r>
      <w:r w:rsidRPr="005141F5">
        <w:rPr>
          <w:rFonts w:ascii="Times New Roman" w:hAnsi="Times New Roman" w:cs="Times New Roman"/>
          <w:sz w:val="24"/>
          <w:szCs w:val="24"/>
        </w:rPr>
        <w:t xml:space="preserve">service and content. Another option is Baker &amp; Taylor's </w:t>
      </w:r>
      <w:r w:rsidR="00B62C88" w:rsidRPr="005141F5">
        <w:rPr>
          <w:rFonts w:ascii="Times New Roman" w:hAnsi="Times New Roman" w:cs="Times New Roman"/>
          <w:sz w:val="24"/>
          <w:szCs w:val="24"/>
        </w:rPr>
        <w:t>service,</w:t>
      </w:r>
      <w:r w:rsidRPr="005141F5">
        <w:rPr>
          <w:rFonts w:ascii="Times New Roman" w:hAnsi="Times New Roman" w:cs="Times New Roman"/>
          <w:sz w:val="24"/>
          <w:szCs w:val="24"/>
        </w:rPr>
        <w:t xml:space="preserve"> but it would be bundled with other eContent and possibly Boundless/Bendable.</w:t>
      </w:r>
    </w:p>
    <w:p w14:paraId="556BC2F3" w14:textId="3ED17AFA" w:rsidR="00CD74C0" w:rsidRDefault="00CD74C0" w:rsidP="00CD74C0">
      <w:pPr>
        <w:pStyle w:val="ListParagraph"/>
        <w:numPr>
          <w:ilvl w:val="1"/>
          <w:numId w:val="5"/>
        </w:numPr>
        <w:spacing w:before="120" w:after="0" w:line="276" w:lineRule="auto"/>
        <w:contextualSpacing w:val="0"/>
        <w:rPr>
          <w:rFonts w:ascii="Times New Roman" w:hAnsi="Times New Roman" w:cs="Times New Roman"/>
          <w:sz w:val="24"/>
          <w:szCs w:val="24"/>
        </w:rPr>
      </w:pPr>
      <w:r w:rsidRPr="008F0865">
        <w:rPr>
          <w:rFonts w:ascii="Times New Roman" w:hAnsi="Times New Roman" w:cs="Times New Roman"/>
          <w:sz w:val="24"/>
          <w:szCs w:val="24"/>
        </w:rPr>
        <w:t>LINK+</w:t>
      </w:r>
      <w:r>
        <w:rPr>
          <w:rFonts w:ascii="Times New Roman" w:hAnsi="Times New Roman" w:cs="Times New Roman"/>
          <w:sz w:val="24"/>
          <w:szCs w:val="24"/>
        </w:rPr>
        <w:t xml:space="preserve"> update</w:t>
      </w:r>
    </w:p>
    <w:p w14:paraId="05679759" w14:textId="2AD2E492" w:rsidR="005141F5" w:rsidRPr="005141F5" w:rsidRDefault="005141F5" w:rsidP="005141F5">
      <w:pPr>
        <w:spacing w:before="120" w:after="0" w:line="276" w:lineRule="auto"/>
        <w:ind w:left="1800"/>
        <w:rPr>
          <w:rFonts w:ascii="Times New Roman" w:hAnsi="Times New Roman" w:cs="Times New Roman"/>
          <w:sz w:val="24"/>
          <w:szCs w:val="24"/>
        </w:rPr>
      </w:pPr>
      <w:r w:rsidRPr="005141F5">
        <w:rPr>
          <w:rFonts w:ascii="Times New Roman" w:hAnsi="Times New Roman" w:cs="Times New Roman"/>
          <w:sz w:val="24"/>
          <w:szCs w:val="24"/>
        </w:rPr>
        <w:t xml:space="preserve">SDPL upgraded their ILS </w:t>
      </w:r>
      <w:r w:rsidR="00B62C88">
        <w:rPr>
          <w:rFonts w:ascii="Times New Roman" w:hAnsi="Times New Roman" w:cs="Times New Roman"/>
          <w:sz w:val="24"/>
          <w:szCs w:val="24"/>
        </w:rPr>
        <w:t>for</w:t>
      </w:r>
      <w:r w:rsidRPr="005141F5">
        <w:rPr>
          <w:rFonts w:ascii="Times New Roman" w:hAnsi="Times New Roman" w:cs="Times New Roman"/>
          <w:sz w:val="24"/>
          <w:szCs w:val="24"/>
        </w:rPr>
        <w:t xml:space="preserve"> compatib</w:t>
      </w:r>
      <w:r w:rsidR="00B62C88">
        <w:rPr>
          <w:rFonts w:ascii="Times New Roman" w:hAnsi="Times New Roman" w:cs="Times New Roman"/>
          <w:sz w:val="24"/>
          <w:szCs w:val="24"/>
        </w:rPr>
        <w:t>ility</w:t>
      </w:r>
      <w:r w:rsidRPr="005141F5">
        <w:rPr>
          <w:rFonts w:ascii="Times New Roman" w:hAnsi="Times New Roman" w:cs="Times New Roman"/>
          <w:sz w:val="24"/>
          <w:szCs w:val="24"/>
        </w:rPr>
        <w:t>, will be visiting County soon to learn about their implementation, May 4 is target go-live date.</w:t>
      </w:r>
      <w:r>
        <w:rPr>
          <w:rFonts w:ascii="Times New Roman" w:hAnsi="Times New Roman" w:cs="Times New Roman"/>
          <w:sz w:val="24"/>
          <w:szCs w:val="24"/>
        </w:rPr>
        <w:t xml:space="preserve"> </w:t>
      </w:r>
      <w:r w:rsidRPr="005141F5">
        <w:rPr>
          <w:rFonts w:ascii="Times New Roman" w:hAnsi="Times New Roman" w:cs="Times New Roman"/>
          <w:sz w:val="24"/>
          <w:szCs w:val="24"/>
        </w:rPr>
        <w:t>Carlsbad is on hold. National City is working on a connector.</w:t>
      </w:r>
    </w:p>
    <w:p w14:paraId="2222B979" w14:textId="57E596CA" w:rsidR="00CD74C0" w:rsidRDefault="00CD74C0" w:rsidP="00CD74C0">
      <w:pPr>
        <w:pStyle w:val="ListParagraph"/>
        <w:numPr>
          <w:ilvl w:val="1"/>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Discover &amp; Go updates</w:t>
      </w:r>
    </w:p>
    <w:p w14:paraId="1DD6A218" w14:textId="4624F460" w:rsidR="005141F5" w:rsidRDefault="00B62C88" w:rsidP="005141F5">
      <w:pPr>
        <w:spacing w:before="120" w:after="0" w:line="276" w:lineRule="auto"/>
        <w:ind w:left="1800"/>
        <w:rPr>
          <w:rFonts w:ascii="Times New Roman" w:hAnsi="Times New Roman" w:cs="Times New Roman"/>
          <w:sz w:val="24"/>
          <w:szCs w:val="24"/>
        </w:rPr>
      </w:pPr>
      <w:r w:rsidRPr="005141F5">
        <w:rPr>
          <w:rFonts w:ascii="Times New Roman" w:hAnsi="Times New Roman" w:cs="Times New Roman"/>
          <w:sz w:val="24"/>
          <w:szCs w:val="24"/>
        </w:rPr>
        <w:t xml:space="preserve">National City and </w:t>
      </w:r>
      <w:r>
        <w:rPr>
          <w:rFonts w:ascii="Times New Roman" w:hAnsi="Times New Roman" w:cs="Times New Roman"/>
          <w:sz w:val="24"/>
          <w:szCs w:val="24"/>
        </w:rPr>
        <w:t xml:space="preserve">San Diego </w:t>
      </w:r>
      <w:r w:rsidRPr="005141F5">
        <w:rPr>
          <w:rFonts w:ascii="Times New Roman" w:hAnsi="Times New Roman" w:cs="Times New Roman"/>
          <w:sz w:val="24"/>
          <w:szCs w:val="24"/>
        </w:rPr>
        <w:t xml:space="preserve">Public </w:t>
      </w:r>
      <w:r>
        <w:rPr>
          <w:rFonts w:ascii="Times New Roman" w:hAnsi="Times New Roman" w:cs="Times New Roman"/>
          <w:sz w:val="24"/>
          <w:szCs w:val="24"/>
        </w:rPr>
        <w:t xml:space="preserve">Library </w:t>
      </w:r>
      <w:r w:rsidRPr="005141F5">
        <w:rPr>
          <w:rFonts w:ascii="Times New Roman" w:hAnsi="Times New Roman" w:cs="Times New Roman"/>
          <w:sz w:val="24"/>
          <w:szCs w:val="24"/>
        </w:rPr>
        <w:t>are on</w:t>
      </w:r>
      <w:r>
        <w:rPr>
          <w:rFonts w:ascii="Times New Roman" w:hAnsi="Times New Roman" w:cs="Times New Roman"/>
          <w:sz w:val="24"/>
          <w:szCs w:val="24"/>
        </w:rPr>
        <w:t>.</w:t>
      </w:r>
      <w:r w:rsidRPr="005141F5">
        <w:rPr>
          <w:rFonts w:ascii="Times New Roman" w:hAnsi="Times New Roman" w:cs="Times New Roman"/>
          <w:sz w:val="24"/>
          <w:szCs w:val="24"/>
        </w:rPr>
        <w:t xml:space="preserve"> </w:t>
      </w:r>
      <w:r w:rsidRPr="005141F5">
        <w:rPr>
          <w:rFonts w:ascii="Times New Roman" w:hAnsi="Times New Roman" w:cs="Times New Roman"/>
          <w:sz w:val="24"/>
          <w:szCs w:val="24"/>
        </w:rPr>
        <w:t>County successfully authenticated their ILS; programming and IT are the involved parties</w:t>
      </w:r>
      <w:r>
        <w:rPr>
          <w:rFonts w:ascii="Times New Roman" w:hAnsi="Times New Roman" w:cs="Times New Roman"/>
          <w:sz w:val="24"/>
          <w:szCs w:val="24"/>
        </w:rPr>
        <w:t xml:space="preserve"> to achieve launch</w:t>
      </w:r>
      <w:r w:rsidRPr="005141F5">
        <w:rPr>
          <w:rFonts w:ascii="Times New Roman" w:hAnsi="Times New Roman" w:cs="Times New Roman"/>
          <w:sz w:val="24"/>
          <w:szCs w:val="24"/>
        </w:rPr>
        <w:t xml:space="preserve">. Escondido has submitted their paperwork. </w:t>
      </w:r>
      <w:r w:rsidR="005141F5" w:rsidRPr="005141F5">
        <w:rPr>
          <w:rFonts w:ascii="Times New Roman" w:hAnsi="Times New Roman" w:cs="Times New Roman"/>
          <w:sz w:val="24"/>
          <w:szCs w:val="24"/>
        </w:rPr>
        <w:t xml:space="preserve">Coronado is troubleshooting API keys, </w:t>
      </w:r>
      <w:r>
        <w:rPr>
          <w:rFonts w:ascii="Times New Roman" w:hAnsi="Times New Roman" w:cs="Times New Roman"/>
          <w:sz w:val="24"/>
          <w:szCs w:val="24"/>
        </w:rPr>
        <w:t>plan</w:t>
      </w:r>
      <w:r w:rsidR="005141F5" w:rsidRPr="005141F5">
        <w:rPr>
          <w:rFonts w:ascii="Times New Roman" w:hAnsi="Times New Roman" w:cs="Times New Roman"/>
          <w:sz w:val="24"/>
          <w:szCs w:val="24"/>
        </w:rPr>
        <w:t xml:space="preserve"> </w:t>
      </w:r>
      <w:r>
        <w:rPr>
          <w:rFonts w:ascii="Times New Roman" w:hAnsi="Times New Roman" w:cs="Times New Roman"/>
          <w:sz w:val="24"/>
          <w:szCs w:val="24"/>
        </w:rPr>
        <w:t>to launch</w:t>
      </w:r>
      <w:r w:rsidR="005141F5" w:rsidRPr="005141F5">
        <w:rPr>
          <w:rFonts w:ascii="Times New Roman" w:hAnsi="Times New Roman" w:cs="Times New Roman"/>
          <w:sz w:val="24"/>
          <w:szCs w:val="24"/>
        </w:rPr>
        <w:t xml:space="preserve"> before the summer. Chula Vista is working on connection and authentication as well. We may need to write an agreement between Contra Costa and Serra to satisfy security and privacy requirements because Carlsbad, and possibly</w:t>
      </w:r>
      <w:r w:rsidRPr="00B62C88">
        <w:rPr>
          <w:rFonts w:ascii="Times New Roman" w:hAnsi="Times New Roman" w:cs="Times New Roman"/>
          <w:sz w:val="24"/>
          <w:szCs w:val="24"/>
        </w:rPr>
        <w:t xml:space="preserve"> </w:t>
      </w:r>
      <w:r>
        <w:rPr>
          <w:rFonts w:ascii="Times New Roman" w:hAnsi="Times New Roman" w:cs="Times New Roman"/>
          <w:sz w:val="24"/>
          <w:szCs w:val="24"/>
        </w:rPr>
        <w:t>San Diego</w:t>
      </w:r>
      <w:r w:rsidR="005141F5" w:rsidRPr="005141F5">
        <w:rPr>
          <w:rFonts w:ascii="Times New Roman" w:hAnsi="Times New Roman" w:cs="Times New Roman"/>
          <w:sz w:val="24"/>
          <w:szCs w:val="24"/>
        </w:rPr>
        <w:t xml:space="preserve"> County</w:t>
      </w:r>
      <w:r>
        <w:rPr>
          <w:rFonts w:ascii="Times New Roman" w:hAnsi="Times New Roman" w:cs="Times New Roman"/>
          <w:sz w:val="24"/>
          <w:szCs w:val="24"/>
        </w:rPr>
        <w:t xml:space="preserve"> </w:t>
      </w:r>
      <w:r>
        <w:rPr>
          <w:rFonts w:ascii="Times New Roman" w:hAnsi="Times New Roman" w:cs="Times New Roman"/>
          <w:sz w:val="24"/>
          <w:szCs w:val="24"/>
        </w:rPr>
        <w:t>Library</w:t>
      </w:r>
      <w:r w:rsidR="005141F5" w:rsidRPr="005141F5">
        <w:rPr>
          <w:rFonts w:ascii="Times New Roman" w:hAnsi="Times New Roman" w:cs="Times New Roman"/>
          <w:sz w:val="24"/>
          <w:szCs w:val="24"/>
        </w:rPr>
        <w:t>, are wary on this element.</w:t>
      </w:r>
    </w:p>
    <w:p w14:paraId="12BFD88D" w14:textId="77777777" w:rsidR="00B62C88" w:rsidRPr="005141F5" w:rsidRDefault="00B62C88" w:rsidP="005141F5">
      <w:pPr>
        <w:spacing w:before="120" w:after="0" w:line="276" w:lineRule="auto"/>
        <w:ind w:left="1800"/>
        <w:rPr>
          <w:rFonts w:ascii="Times New Roman" w:hAnsi="Times New Roman" w:cs="Times New Roman"/>
          <w:sz w:val="24"/>
          <w:szCs w:val="24"/>
        </w:rPr>
      </w:pPr>
    </w:p>
    <w:p w14:paraId="29321E97" w14:textId="5DC87B9D" w:rsidR="00CD74C0" w:rsidRPr="005141F5"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sidRPr="00F25BD2">
        <w:rPr>
          <w:rFonts w:ascii="Times New Roman" w:hAnsi="Times New Roman" w:cs="Times New Roman"/>
          <w:sz w:val="24"/>
          <w:szCs w:val="24"/>
        </w:rPr>
        <w:lastRenderedPageBreak/>
        <w:t>Updates from STARC members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5BD2">
        <w:rPr>
          <w:rFonts w:ascii="Times New Roman" w:hAnsi="Times New Roman" w:cs="Times New Roman"/>
          <w:b/>
          <w:bCs/>
          <w:sz w:val="24"/>
          <w:szCs w:val="24"/>
        </w:rPr>
        <w:t>All</w:t>
      </w:r>
    </w:p>
    <w:p w14:paraId="7E3BA780" w14:textId="62444C83" w:rsidR="00BE33EE" w:rsidRPr="00BE33EE" w:rsidRDefault="00BE33EE" w:rsidP="00BE33EE">
      <w:pPr>
        <w:spacing w:before="120" w:after="0" w:line="276" w:lineRule="auto"/>
        <w:ind w:left="1080"/>
        <w:rPr>
          <w:rFonts w:ascii="Times New Roman" w:hAnsi="Times New Roman" w:cs="Times New Roman"/>
          <w:sz w:val="24"/>
          <w:szCs w:val="24"/>
        </w:rPr>
      </w:pPr>
      <w:r w:rsidRPr="00BE33EE">
        <w:rPr>
          <w:rFonts w:ascii="Times New Roman" w:hAnsi="Times New Roman" w:cs="Times New Roman"/>
          <w:sz w:val="24"/>
          <w:szCs w:val="24"/>
        </w:rPr>
        <w:t>Escondido: Link+ is</w:t>
      </w:r>
      <w:r w:rsidR="001D2DC1" w:rsidRPr="001D2DC1">
        <w:t xml:space="preserve"> </w:t>
      </w:r>
      <w:r w:rsidR="001D2DC1" w:rsidRPr="001D2DC1">
        <w:rPr>
          <w:rFonts w:ascii="Times New Roman" w:hAnsi="Times New Roman" w:cs="Times New Roman"/>
          <w:sz w:val="24"/>
          <w:szCs w:val="24"/>
        </w:rPr>
        <w:t xml:space="preserve">very popular, </w:t>
      </w:r>
      <w:r w:rsidR="001D2DC1">
        <w:rPr>
          <w:rFonts w:ascii="Times New Roman" w:hAnsi="Times New Roman" w:cs="Times New Roman"/>
          <w:sz w:val="24"/>
          <w:szCs w:val="24"/>
        </w:rPr>
        <w:t>have received</w:t>
      </w:r>
      <w:r w:rsidR="001D2DC1" w:rsidRPr="001D2DC1">
        <w:rPr>
          <w:rFonts w:ascii="Times New Roman" w:hAnsi="Times New Roman" w:cs="Times New Roman"/>
          <w:sz w:val="24"/>
          <w:szCs w:val="24"/>
        </w:rPr>
        <w:t xml:space="preserve"> patron compliments and </w:t>
      </w:r>
      <w:r w:rsidR="001D2DC1">
        <w:rPr>
          <w:rFonts w:ascii="Times New Roman" w:hAnsi="Times New Roman" w:cs="Times New Roman"/>
          <w:sz w:val="24"/>
          <w:szCs w:val="24"/>
        </w:rPr>
        <w:t>the</w:t>
      </w:r>
      <w:r w:rsidR="001D2DC1" w:rsidRPr="001D2DC1">
        <w:rPr>
          <w:rFonts w:ascii="Times New Roman" w:hAnsi="Times New Roman" w:cs="Times New Roman"/>
          <w:sz w:val="24"/>
          <w:szCs w:val="24"/>
        </w:rPr>
        <w:t xml:space="preserve"> lend to borrow ratio is evening out</w:t>
      </w:r>
      <w:r w:rsidRPr="00BE33EE">
        <w:rPr>
          <w:rFonts w:ascii="Times New Roman" w:hAnsi="Times New Roman" w:cs="Times New Roman"/>
          <w:sz w:val="24"/>
          <w:szCs w:val="24"/>
        </w:rPr>
        <w:t>; received a</w:t>
      </w:r>
      <w:r w:rsidR="001D2DC1">
        <w:rPr>
          <w:rFonts w:ascii="Times New Roman" w:hAnsi="Times New Roman" w:cs="Times New Roman"/>
          <w:sz w:val="24"/>
          <w:szCs w:val="24"/>
        </w:rPr>
        <w:t xml:space="preserve"> $10 million</w:t>
      </w:r>
      <w:r w:rsidRPr="00BE33EE">
        <w:rPr>
          <w:rFonts w:ascii="Times New Roman" w:hAnsi="Times New Roman" w:cs="Times New Roman"/>
          <w:sz w:val="24"/>
          <w:szCs w:val="24"/>
        </w:rPr>
        <w:t xml:space="preserve"> infrastructure grant </w:t>
      </w:r>
      <w:r w:rsidR="001D2DC1">
        <w:rPr>
          <w:rFonts w:ascii="Times New Roman" w:hAnsi="Times New Roman" w:cs="Times New Roman"/>
          <w:sz w:val="24"/>
          <w:szCs w:val="24"/>
        </w:rPr>
        <w:t xml:space="preserve">from the state </w:t>
      </w:r>
      <w:r w:rsidRPr="00BE33EE">
        <w:rPr>
          <w:rFonts w:ascii="Times New Roman" w:hAnsi="Times New Roman" w:cs="Times New Roman"/>
          <w:sz w:val="24"/>
          <w:szCs w:val="24"/>
        </w:rPr>
        <w:t>and are planning roof and HVAC improvements</w:t>
      </w:r>
      <w:r w:rsidR="001D2DC1">
        <w:rPr>
          <w:rFonts w:ascii="Times New Roman" w:hAnsi="Times New Roman" w:cs="Times New Roman"/>
          <w:sz w:val="24"/>
          <w:szCs w:val="24"/>
        </w:rPr>
        <w:t xml:space="preserve">, ADA code compliant </w:t>
      </w:r>
      <w:r w:rsidR="001D2DC1" w:rsidRPr="001D2DC1">
        <w:rPr>
          <w:rFonts w:ascii="Times New Roman" w:hAnsi="Times New Roman" w:cs="Times New Roman"/>
          <w:sz w:val="24"/>
          <w:szCs w:val="24"/>
        </w:rPr>
        <w:t>up</w:t>
      </w:r>
      <w:r w:rsidR="001D2DC1">
        <w:rPr>
          <w:rFonts w:ascii="Times New Roman" w:hAnsi="Times New Roman" w:cs="Times New Roman"/>
          <w:sz w:val="24"/>
          <w:szCs w:val="24"/>
        </w:rPr>
        <w:t>grades</w:t>
      </w:r>
      <w:r w:rsidR="001D2DC1" w:rsidRPr="001D2DC1">
        <w:rPr>
          <w:rFonts w:ascii="Times New Roman" w:hAnsi="Times New Roman" w:cs="Times New Roman"/>
          <w:sz w:val="24"/>
          <w:szCs w:val="24"/>
        </w:rPr>
        <w:t xml:space="preserve"> </w:t>
      </w:r>
      <w:r w:rsidR="001D2DC1">
        <w:rPr>
          <w:rFonts w:ascii="Times New Roman" w:hAnsi="Times New Roman" w:cs="Times New Roman"/>
          <w:sz w:val="24"/>
          <w:szCs w:val="24"/>
        </w:rPr>
        <w:t>to public restrooms</w:t>
      </w:r>
      <w:r w:rsidR="001D2DC1" w:rsidRPr="001D2DC1">
        <w:rPr>
          <w:rFonts w:ascii="Times New Roman" w:hAnsi="Times New Roman" w:cs="Times New Roman"/>
          <w:sz w:val="24"/>
          <w:szCs w:val="24"/>
        </w:rPr>
        <w:t xml:space="preserve">, and hopefully </w:t>
      </w:r>
      <w:r w:rsidR="001D2DC1">
        <w:rPr>
          <w:rFonts w:ascii="Times New Roman" w:hAnsi="Times New Roman" w:cs="Times New Roman"/>
          <w:sz w:val="24"/>
          <w:szCs w:val="24"/>
        </w:rPr>
        <w:t>put in</w:t>
      </w:r>
      <w:r w:rsidR="001D2DC1" w:rsidRPr="001D2DC1">
        <w:rPr>
          <w:rFonts w:ascii="Times New Roman" w:hAnsi="Times New Roman" w:cs="Times New Roman"/>
          <w:sz w:val="24"/>
          <w:szCs w:val="24"/>
        </w:rPr>
        <w:t xml:space="preserve"> a few study rooms</w:t>
      </w:r>
      <w:r w:rsidR="001D2DC1">
        <w:rPr>
          <w:rFonts w:ascii="Times New Roman" w:hAnsi="Times New Roman" w:cs="Times New Roman"/>
          <w:sz w:val="24"/>
          <w:szCs w:val="24"/>
        </w:rPr>
        <w:t xml:space="preserve"> as t</w:t>
      </w:r>
      <w:r w:rsidR="001D2DC1" w:rsidRPr="001D2DC1">
        <w:rPr>
          <w:rFonts w:ascii="Times New Roman" w:hAnsi="Times New Roman" w:cs="Times New Roman"/>
          <w:sz w:val="24"/>
          <w:szCs w:val="24"/>
        </w:rPr>
        <w:t xml:space="preserve">hey are in high demand and currently </w:t>
      </w:r>
      <w:r w:rsidR="001D2DC1">
        <w:rPr>
          <w:rFonts w:ascii="Times New Roman" w:hAnsi="Times New Roman" w:cs="Times New Roman"/>
          <w:sz w:val="24"/>
          <w:szCs w:val="24"/>
        </w:rPr>
        <w:t>don’t exist</w:t>
      </w:r>
      <w:r w:rsidRPr="00BE33EE">
        <w:rPr>
          <w:rFonts w:ascii="Times New Roman" w:hAnsi="Times New Roman" w:cs="Times New Roman"/>
          <w:sz w:val="24"/>
          <w:szCs w:val="24"/>
        </w:rPr>
        <w:t>; experiencing higher than pre</w:t>
      </w:r>
      <w:r>
        <w:rPr>
          <w:rFonts w:ascii="Times New Roman" w:hAnsi="Times New Roman" w:cs="Times New Roman"/>
          <w:sz w:val="24"/>
          <w:szCs w:val="24"/>
        </w:rPr>
        <w:t>-</w:t>
      </w:r>
      <w:r w:rsidRPr="00BE33EE">
        <w:rPr>
          <w:rFonts w:ascii="Times New Roman" w:hAnsi="Times New Roman" w:cs="Times New Roman"/>
          <w:sz w:val="24"/>
          <w:szCs w:val="24"/>
        </w:rPr>
        <w:t>pandemic</w:t>
      </w:r>
      <w:r w:rsidRPr="00BE33EE">
        <w:rPr>
          <w:rFonts w:ascii="Times New Roman" w:hAnsi="Times New Roman" w:cs="Times New Roman"/>
          <w:sz w:val="24"/>
          <w:szCs w:val="24"/>
        </w:rPr>
        <w:t xml:space="preserve"> </w:t>
      </w:r>
      <w:r w:rsidRPr="00BE33EE">
        <w:rPr>
          <w:rFonts w:ascii="Times New Roman" w:hAnsi="Times New Roman" w:cs="Times New Roman"/>
          <w:sz w:val="24"/>
          <w:szCs w:val="24"/>
        </w:rPr>
        <w:t xml:space="preserve">attendance </w:t>
      </w:r>
      <w:r w:rsidR="001D2DC1">
        <w:rPr>
          <w:rFonts w:ascii="Times New Roman" w:hAnsi="Times New Roman" w:cs="Times New Roman"/>
          <w:sz w:val="24"/>
          <w:szCs w:val="24"/>
        </w:rPr>
        <w:t>in</w:t>
      </w:r>
      <w:r w:rsidRPr="00BE33EE">
        <w:rPr>
          <w:rFonts w:ascii="Times New Roman" w:hAnsi="Times New Roman" w:cs="Times New Roman"/>
          <w:sz w:val="24"/>
          <w:szCs w:val="24"/>
        </w:rPr>
        <w:t xml:space="preserve"> children's programs, continuing many hybrid (virtual and in-person) adult programs; getting a new </w:t>
      </w:r>
      <w:r w:rsidR="001D2DC1">
        <w:rPr>
          <w:rFonts w:ascii="Times New Roman" w:hAnsi="Times New Roman" w:cs="Times New Roman"/>
          <w:sz w:val="24"/>
          <w:szCs w:val="24"/>
        </w:rPr>
        <w:t xml:space="preserve">city (and library) </w:t>
      </w:r>
      <w:r w:rsidRPr="00BE33EE">
        <w:rPr>
          <w:rFonts w:ascii="Times New Roman" w:hAnsi="Times New Roman" w:cs="Times New Roman"/>
          <w:sz w:val="24"/>
          <w:szCs w:val="24"/>
        </w:rPr>
        <w:t xml:space="preserve">website with </w:t>
      </w:r>
      <w:proofErr w:type="spellStart"/>
      <w:r w:rsidRPr="00BE33EE">
        <w:rPr>
          <w:rFonts w:ascii="Times New Roman" w:hAnsi="Times New Roman" w:cs="Times New Roman"/>
          <w:sz w:val="24"/>
          <w:szCs w:val="24"/>
        </w:rPr>
        <w:t>CivicPlus</w:t>
      </w:r>
      <w:proofErr w:type="spellEnd"/>
      <w:r w:rsidR="001D2DC1">
        <w:rPr>
          <w:rFonts w:ascii="Times New Roman" w:hAnsi="Times New Roman" w:cs="Times New Roman"/>
          <w:sz w:val="24"/>
          <w:szCs w:val="24"/>
        </w:rPr>
        <w:t xml:space="preserve"> in the near future</w:t>
      </w:r>
    </w:p>
    <w:p w14:paraId="798925B1" w14:textId="3CF77702" w:rsidR="00BE33EE" w:rsidRPr="00BE33EE" w:rsidRDefault="00BE33EE" w:rsidP="00BE33EE">
      <w:pPr>
        <w:spacing w:before="120" w:after="0" w:line="276" w:lineRule="auto"/>
        <w:ind w:left="1080"/>
        <w:rPr>
          <w:rFonts w:ascii="Times New Roman" w:hAnsi="Times New Roman" w:cs="Times New Roman"/>
          <w:sz w:val="24"/>
          <w:szCs w:val="24"/>
        </w:rPr>
      </w:pPr>
      <w:r w:rsidRPr="00BE33EE">
        <w:rPr>
          <w:rFonts w:ascii="Times New Roman" w:hAnsi="Times New Roman" w:cs="Times New Roman"/>
          <w:sz w:val="24"/>
          <w:szCs w:val="24"/>
        </w:rPr>
        <w:t>Coronado: Programming is coming back, added a book group, Spice It Up cooking club remains virtual; experienced several recent technology issues with ILS crashing, resetting firewall, recovery from CENIC crash last month, high turnover in city IT workers; working on Discover &amp; Go imple</w:t>
      </w:r>
      <w:r>
        <w:rPr>
          <w:rFonts w:ascii="Times New Roman" w:hAnsi="Times New Roman" w:cs="Times New Roman"/>
          <w:sz w:val="24"/>
          <w:szCs w:val="24"/>
        </w:rPr>
        <w:t>me</w:t>
      </w:r>
      <w:r w:rsidRPr="00BE33EE">
        <w:rPr>
          <w:rFonts w:ascii="Times New Roman" w:hAnsi="Times New Roman" w:cs="Times New Roman"/>
          <w:sz w:val="24"/>
          <w:szCs w:val="24"/>
        </w:rPr>
        <w:t xml:space="preserve">ntation; experiencing increasing patron use of </w:t>
      </w:r>
      <w:proofErr w:type="spellStart"/>
      <w:r w:rsidRPr="00B62C88">
        <w:rPr>
          <w:rFonts w:ascii="Times New Roman" w:hAnsi="Times New Roman" w:cs="Times New Roman"/>
          <w:sz w:val="24"/>
          <w:szCs w:val="24"/>
          <w:highlight w:val="yellow"/>
        </w:rPr>
        <w:t>Biblio</w:t>
      </w:r>
      <w:proofErr w:type="spellEnd"/>
      <w:r w:rsidRPr="00B62C88">
        <w:rPr>
          <w:rFonts w:ascii="Times New Roman" w:hAnsi="Times New Roman" w:cs="Times New Roman"/>
          <w:sz w:val="24"/>
          <w:szCs w:val="24"/>
          <w:highlight w:val="yellow"/>
        </w:rPr>
        <w:t>?</w:t>
      </w:r>
      <w:r w:rsidRPr="00BE33EE">
        <w:rPr>
          <w:rFonts w:ascii="Times New Roman" w:hAnsi="Times New Roman" w:cs="Times New Roman"/>
          <w:sz w:val="24"/>
          <w:szCs w:val="24"/>
        </w:rPr>
        <w:t xml:space="preserve"> despite very little promotion from staff </w:t>
      </w:r>
    </w:p>
    <w:p w14:paraId="1FCBF143" w14:textId="7EE4D8C2" w:rsidR="00BE33EE" w:rsidRPr="00BE33EE" w:rsidRDefault="00BE33EE" w:rsidP="00BE33EE">
      <w:pPr>
        <w:spacing w:before="120" w:after="0" w:line="276" w:lineRule="auto"/>
        <w:ind w:left="1080"/>
        <w:rPr>
          <w:rFonts w:ascii="Times New Roman" w:hAnsi="Times New Roman" w:cs="Times New Roman"/>
          <w:sz w:val="24"/>
          <w:szCs w:val="24"/>
        </w:rPr>
      </w:pPr>
      <w:r w:rsidRPr="00BE33EE">
        <w:rPr>
          <w:rFonts w:ascii="Times New Roman" w:hAnsi="Times New Roman" w:cs="Times New Roman"/>
          <w:sz w:val="24"/>
          <w:szCs w:val="24"/>
        </w:rPr>
        <w:t xml:space="preserve">Chula Vista: </w:t>
      </w:r>
      <w:r w:rsidR="001D2DC1">
        <w:rPr>
          <w:rFonts w:ascii="Times New Roman" w:hAnsi="Times New Roman" w:cs="Times New Roman"/>
          <w:sz w:val="24"/>
          <w:szCs w:val="24"/>
        </w:rPr>
        <w:t>P</w:t>
      </w:r>
      <w:r w:rsidRPr="00BE33EE">
        <w:rPr>
          <w:rFonts w:ascii="Times New Roman" w:hAnsi="Times New Roman" w:cs="Times New Roman"/>
          <w:sz w:val="24"/>
          <w:szCs w:val="24"/>
        </w:rPr>
        <w:t xml:space="preserve">lanning for EBSCO </w:t>
      </w:r>
      <w:r w:rsidR="00B62C88" w:rsidRPr="00BE33EE">
        <w:rPr>
          <w:rFonts w:ascii="Times New Roman" w:hAnsi="Times New Roman" w:cs="Times New Roman"/>
          <w:sz w:val="24"/>
          <w:szCs w:val="24"/>
        </w:rPr>
        <w:t xml:space="preserve">Discovery Service </w:t>
      </w:r>
      <w:r w:rsidRPr="00BE33EE">
        <w:rPr>
          <w:rFonts w:ascii="Times New Roman" w:hAnsi="Times New Roman" w:cs="Times New Roman"/>
          <w:sz w:val="24"/>
          <w:szCs w:val="24"/>
        </w:rPr>
        <w:t xml:space="preserve">platform; </w:t>
      </w:r>
      <w:r w:rsidR="001D2DC1">
        <w:rPr>
          <w:rFonts w:ascii="Times New Roman" w:hAnsi="Times New Roman" w:cs="Times New Roman"/>
          <w:sz w:val="24"/>
          <w:szCs w:val="24"/>
        </w:rPr>
        <w:t xml:space="preserve">each branch is sufficiently staffed with </w:t>
      </w:r>
      <w:r w:rsidR="001D2DC1" w:rsidRPr="00BE33EE">
        <w:rPr>
          <w:rFonts w:ascii="Times New Roman" w:hAnsi="Times New Roman" w:cs="Times New Roman"/>
          <w:sz w:val="24"/>
          <w:szCs w:val="24"/>
        </w:rPr>
        <w:t xml:space="preserve">hourly </w:t>
      </w:r>
      <w:r w:rsidR="001D2DC1">
        <w:rPr>
          <w:rFonts w:ascii="Times New Roman" w:hAnsi="Times New Roman" w:cs="Times New Roman"/>
          <w:sz w:val="24"/>
          <w:szCs w:val="24"/>
        </w:rPr>
        <w:t>employees</w:t>
      </w:r>
      <w:r w:rsidRPr="00BE33EE">
        <w:rPr>
          <w:rFonts w:ascii="Times New Roman" w:hAnsi="Times New Roman" w:cs="Times New Roman"/>
          <w:sz w:val="24"/>
          <w:szCs w:val="24"/>
        </w:rPr>
        <w:t xml:space="preserve">, still some </w:t>
      </w:r>
      <w:r w:rsidR="001D2DC1">
        <w:rPr>
          <w:rFonts w:ascii="Times New Roman" w:hAnsi="Times New Roman" w:cs="Times New Roman"/>
          <w:sz w:val="24"/>
          <w:szCs w:val="24"/>
        </w:rPr>
        <w:t>permanent librarian</w:t>
      </w:r>
      <w:r w:rsidRPr="00BE33EE">
        <w:rPr>
          <w:rFonts w:ascii="Times New Roman" w:hAnsi="Times New Roman" w:cs="Times New Roman"/>
          <w:sz w:val="24"/>
          <w:szCs w:val="24"/>
        </w:rPr>
        <w:t xml:space="preserve"> vacancies; </w:t>
      </w:r>
      <w:r w:rsidR="001D2DC1">
        <w:rPr>
          <w:rFonts w:ascii="Times New Roman" w:hAnsi="Times New Roman" w:cs="Times New Roman"/>
          <w:sz w:val="24"/>
          <w:szCs w:val="24"/>
        </w:rPr>
        <w:t>upgrading</w:t>
      </w:r>
      <w:r w:rsidRPr="00BE33EE">
        <w:rPr>
          <w:rFonts w:ascii="Times New Roman" w:hAnsi="Times New Roman" w:cs="Times New Roman"/>
          <w:sz w:val="24"/>
          <w:szCs w:val="24"/>
        </w:rPr>
        <w:t xml:space="preserve"> computer</w:t>
      </w:r>
      <w:r w:rsidR="001D2DC1">
        <w:rPr>
          <w:rFonts w:ascii="Times New Roman" w:hAnsi="Times New Roman" w:cs="Times New Roman"/>
          <w:sz w:val="24"/>
          <w:szCs w:val="24"/>
        </w:rPr>
        <w:t xml:space="preserve">s in </w:t>
      </w:r>
      <w:r w:rsidRPr="00BE33EE">
        <w:rPr>
          <w:rFonts w:ascii="Times New Roman" w:hAnsi="Times New Roman" w:cs="Times New Roman"/>
          <w:sz w:val="24"/>
          <w:szCs w:val="24"/>
        </w:rPr>
        <w:t>adult lab and computer classroom</w:t>
      </w:r>
      <w:r w:rsidR="001D2DC1">
        <w:rPr>
          <w:rFonts w:ascii="Times New Roman" w:hAnsi="Times New Roman" w:cs="Times New Roman"/>
          <w:sz w:val="24"/>
          <w:szCs w:val="24"/>
        </w:rPr>
        <w:t xml:space="preserve"> in the coming weeks</w:t>
      </w:r>
      <w:r w:rsidRPr="00BE33EE">
        <w:rPr>
          <w:rFonts w:ascii="Times New Roman" w:hAnsi="Times New Roman" w:cs="Times New Roman"/>
          <w:sz w:val="24"/>
          <w:szCs w:val="24"/>
        </w:rPr>
        <w:t xml:space="preserve">; </w:t>
      </w:r>
      <w:r w:rsidR="001D2DC1">
        <w:rPr>
          <w:rFonts w:ascii="Times New Roman" w:hAnsi="Times New Roman" w:cs="Times New Roman"/>
          <w:sz w:val="24"/>
          <w:szCs w:val="24"/>
        </w:rPr>
        <w:t>installing</w:t>
      </w:r>
      <w:r w:rsidRPr="00BE33EE">
        <w:rPr>
          <w:rFonts w:ascii="Times New Roman" w:hAnsi="Times New Roman" w:cs="Times New Roman"/>
          <w:sz w:val="24"/>
          <w:szCs w:val="24"/>
        </w:rPr>
        <w:t xml:space="preserve"> a digital wall</w:t>
      </w:r>
      <w:r w:rsidR="001D2DC1">
        <w:rPr>
          <w:rFonts w:ascii="Times New Roman" w:hAnsi="Times New Roman" w:cs="Times New Roman"/>
          <w:sz w:val="24"/>
          <w:szCs w:val="24"/>
        </w:rPr>
        <w:t xml:space="preserve"> in the lobby of the Civic Center branch this week</w:t>
      </w:r>
      <w:r w:rsidRPr="00BE33EE">
        <w:rPr>
          <w:rFonts w:ascii="Times New Roman" w:hAnsi="Times New Roman" w:cs="Times New Roman"/>
          <w:sz w:val="24"/>
          <w:szCs w:val="24"/>
        </w:rPr>
        <w:t>; shopping for reservation software because demand for meeting rooms exceeds capacity; demand for passport service also exceeds capacity</w:t>
      </w:r>
    </w:p>
    <w:p w14:paraId="2D9D76A7" w14:textId="1129AF2C" w:rsidR="00BE33EE" w:rsidRPr="00BE33EE" w:rsidRDefault="00B62C88" w:rsidP="00BE33EE">
      <w:pPr>
        <w:spacing w:before="120" w:after="0" w:line="276" w:lineRule="auto"/>
        <w:ind w:left="1080"/>
        <w:rPr>
          <w:rFonts w:ascii="Times New Roman" w:hAnsi="Times New Roman" w:cs="Times New Roman"/>
          <w:sz w:val="24"/>
          <w:szCs w:val="24"/>
        </w:rPr>
      </w:pPr>
      <w:r>
        <w:rPr>
          <w:rFonts w:ascii="Times New Roman" w:hAnsi="Times New Roman" w:cs="Times New Roman"/>
          <w:sz w:val="24"/>
          <w:szCs w:val="24"/>
        </w:rPr>
        <w:t xml:space="preserve">San Diego </w:t>
      </w:r>
      <w:r w:rsidRPr="005141F5">
        <w:rPr>
          <w:rFonts w:ascii="Times New Roman" w:hAnsi="Times New Roman" w:cs="Times New Roman"/>
          <w:sz w:val="24"/>
          <w:szCs w:val="24"/>
        </w:rPr>
        <w:t>Public</w:t>
      </w:r>
      <w:r w:rsidR="00BE33EE" w:rsidRPr="00BE33EE">
        <w:rPr>
          <w:rFonts w:ascii="Times New Roman" w:hAnsi="Times New Roman" w:cs="Times New Roman"/>
          <w:sz w:val="24"/>
          <w:szCs w:val="24"/>
        </w:rPr>
        <w:t xml:space="preserve">: </w:t>
      </w:r>
      <w:r>
        <w:rPr>
          <w:rFonts w:ascii="Times New Roman" w:hAnsi="Times New Roman" w:cs="Times New Roman"/>
          <w:sz w:val="24"/>
          <w:szCs w:val="24"/>
        </w:rPr>
        <w:t>Ongoing</w:t>
      </w:r>
      <w:r w:rsidR="00BE33EE" w:rsidRPr="00BE33EE">
        <w:rPr>
          <w:rFonts w:ascii="Times New Roman" w:hAnsi="Times New Roman" w:cs="Times New Roman"/>
          <w:sz w:val="24"/>
          <w:szCs w:val="24"/>
        </w:rPr>
        <w:t xml:space="preserve"> Link+ and Open+ (after-hour holds pickup, soft open next week) imple</w:t>
      </w:r>
      <w:r w:rsidR="00BE33EE">
        <w:rPr>
          <w:rFonts w:ascii="Times New Roman" w:hAnsi="Times New Roman" w:cs="Times New Roman"/>
          <w:sz w:val="24"/>
          <w:szCs w:val="24"/>
        </w:rPr>
        <w:t>me</w:t>
      </w:r>
      <w:r w:rsidR="00BE33EE" w:rsidRPr="00BE33EE">
        <w:rPr>
          <w:rFonts w:ascii="Times New Roman" w:hAnsi="Times New Roman" w:cs="Times New Roman"/>
          <w:sz w:val="24"/>
          <w:szCs w:val="24"/>
        </w:rPr>
        <w:t xml:space="preserve">ntation; several locations adding Sunday hours back </w:t>
      </w:r>
    </w:p>
    <w:p w14:paraId="31DC9329" w14:textId="2A043B91" w:rsidR="00BE33EE" w:rsidRPr="00BE33EE" w:rsidRDefault="00B62C88" w:rsidP="00BE33EE">
      <w:pPr>
        <w:spacing w:before="120" w:after="0" w:line="276" w:lineRule="auto"/>
        <w:ind w:left="1080"/>
        <w:rPr>
          <w:rFonts w:ascii="Times New Roman" w:hAnsi="Times New Roman" w:cs="Times New Roman"/>
          <w:sz w:val="24"/>
          <w:szCs w:val="24"/>
        </w:rPr>
      </w:pPr>
      <w:r>
        <w:rPr>
          <w:rFonts w:ascii="Times New Roman" w:hAnsi="Times New Roman" w:cs="Times New Roman"/>
          <w:sz w:val="24"/>
          <w:szCs w:val="24"/>
        </w:rPr>
        <w:t>San Diego</w:t>
      </w:r>
      <w:r w:rsidRPr="005141F5">
        <w:rPr>
          <w:rFonts w:ascii="Times New Roman" w:hAnsi="Times New Roman" w:cs="Times New Roman"/>
          <w:sz w:val="24"/>
          <w:szCs w:val="24"/>
        </w:rPr>
        <w:t xml:space="preserve"> County</w:t>
      </w:r>
      <w:r w:rsidR="00BE33EE" w:rsidRPr="00BE33EE">
        <w:rPr>
          <w:rFonts w:ascii="Times New Roman" w:hAnsi="Times New Roman" w:cs="Times New Roman"/>
          <w:sz w:val="24"/>
          <w:szCs w:val="24"/>
        </w:rPr>
        <w:t xml:space="preserve">: Added Rosetta Stone, adding </w:t>
      </w:r>
      <w:proofErr w:type="spellStart"/>
      <w:r w:rsidR="00BE33EE" w:rsidRPr="00BE33EE">
        <w:rPr>
          <w:rFonts w:ascii="Times New Roman" w:hAnsi="Times New Roman" w:cs="Times New Roman"/>
          <w:sz w:val="24"/>
          <w:szCs w:val="24"/>
        </w:rPr>
        <w:t>PressReader</w:t>
      </w:r>
      <w:proofErr w:type="spellEnd"/>
      <w:r w:rsidR="00BE33EE" w:rsidRPr="00BE33EE">
        <w:rPr>
          <w:rFonts w:ascii="Times New Roman" w:hAnsi="Times New Roman" w:cs="Times New Roman"/>
          <w:sz w:val="24"/>
          <w:szCs w:val="24"/>
        </w:rPr>
        <w:t xml:space="preserve"> soon, also researching Bendable and </w:t>
      </w:r>
      <w:proofErr w:type="spellStart"/>
      <w:r w:rsidR="00BE33EE" w:rsidRPr="00BE33EE">
        <w:rPr>
          <w:rFonts w:ascii="Times New Roman" w:hAnsi="Times New Roman" w:cs="Times New Roman"/>
          <w:sz w:val="24"/>
          <w:szCs w:val="24"/>
        </w:rPr>
        <w:t>CoLibri</w:t>
      </w:r>
      <w:proofErr w:type="spellEnd"/>
      <w:r w:rsidR="00BE33EE" w:rsidRPr="00BE33EE">
        <w:rPr>
          <w:rFonts w:ascii="Times New Roman" w:hAnsi="Times New Roman" w:cs="Times New Roman"/>
          <w:sz w:val="24"/>
          <w:szCs w:val="24"/>
        </w:rPr>
        <w:t xml:space="preserve">. </w:t>
      </w:r>
      <w:proofErr w:type="spellStart"/>
      <w:r w:rsidR="00BE33EE" w:rsidRPr="00BE33EE">
        <w:rPr>
          <w:rFonts w:ascii="Times New Roman" w:hAnsi="Times New Roman" w:cs="Times New Roman"/>
          <w:sz w:val="24"/>
          <w:szCs w:val="24"/>
        </w:rPr>
        <w:t>CoLibri</w:t>
      </w:r>
      <w:proofErr w:type="spellEnd"/>
      <w:r w:rsidR="00BE33EE" w:rsidRPr="00BE33EE">
        <w:rPr>
          <w:rFonts w:ascii="Times New Roman" w:hAnsi="Times New Roman" w:cs="Times New Roman"/>
          <w:sz w:val="24"/>
          <w:szCs w:val="24"/>
        </w:rPr>
        <w:t xml:space="preserve"> is a type of book cover that is made of sugar cane and plastic</w:t>
      </w:r>
      <w:r>
        <w:rPr>
          <w:rFonts w:ascii="Times New Roman" w:hAnsi="Times New Roman" w:cs="Times New Roman"/>
          <w:sz w:val="24"/>
          <w:szCs w:val="24"/>
        </w:rPr>
        <w:t>,</w:t>
      </w:r>
      <w:r w:rsidR="00BE33EE" w:rsidRPr="00BE33EE">
        <w:rPr>
          <w:rFonts w:ascii="Times New Roman" w:hAnsi="Times New Roman" w:cs="Times New Roman"/>
          <w:sz w:val="24"/>
          <w:szCs w:val="24"/>
        </w:rPr>
        <w:t xml:space="preserve"> checking sustainability and durability</w:t>
      </w:r>
      <w:r>
        <w:rPr>
          <w:rFonts w:ascii="Times New Roman" w:hAnsi="Times New Roman" w:cs="Times New Roman"/>
          <w:sz w:val="24"/>
          <w:szCs w:val="24"/>
        </w:rPr>
        <w:t>,</w:t>
      </w:r>
      <w:r w:rsidR="00BE33EE" w:rsidRPr="00BE33EE">
        <w:rPr>
          <w:rFonts w:ascii="Times New Roman" w:hAnsi="Times New Roman" w:cs="Times New Roman"/>
          <w:sz w:val="24"/>
          <w:szCs w:val="24"/>
        </w:rPr>
        <w:t xml:space="preserve"> have to recycle it like </w:t>
      </w:r>
      <w:proofErr w:type="gramStart"/>
      <w:r w:rsidR="00BE33EE" w:rsidRPr="00BE33EE">
        <w:rPr>
          <w:rFonts w:ascii="Times New Roman" w:hAnsi="Times New Roman" w:cs="Times New Roman"/>
          <w:sz w:val="24"/>
          <w:szCs w:val="24"/>
        </w:rPr>
        <w:t>it's</w:t>
      </w:r>
      <w:proofErr w:type="gramEnd"/>
      <w:r w:rsidR="00BE33EE" w:rsidRPr="00BE33EE">
        <w:rPr>
          <w:rFonts w:ascii="Times New Roman" w:hAnsi="Times New Roman" w:cs="Times New Roman"/>
          <w:sz w:val="24"/>
          <w:szCs w:val="24"/>
        </w:rPr>
        <w:t xml:space="preserve"> film. </w:t>
      </w:r>
      <w:r w:rsidR="00132216">
        <w:rPr>
          <w:rFonts w:ascii="Times New Roman" w:hAnsi="Times New Roman" w:cs="Times New Roman"/>
          <w:sz w:val="24"/>
          <w:szCs w:val="24"/>
        </w:rPr>
        <w:t>Had p</w:t>
      </w:r>
      <w:r w:rsidR="00132216" w:rsidRPr="00BE33EE">
        <w:rPr>
          <w:rFonts w:ascii="Times New Roman" w:hAnsi="Times New Roman" w:cs="Times New Roman"/>
          <w:sz w:val="24"/>
          <w:szCs w:val="24"/>
        </w:rPr>
        <w:t xml:space="preserve">aused weeding by use because use has been uncommonly low </w:t>
      </w:r>
      <w:r w:rsidR="00132216">
        <w:rPr>
          <w:rFonts w:ascii="Times New Roman" w:hAnsi="Times New Roman" w:cs="Times New Roman"/>
          <w:sz w:val="24"/>
          <w:szCs w:val="24"/>
        </w:rPr>
        <w:t>since the beginning of</w:t>
      </w:r>
      <w:r w:rsidR="00132216" w:rsidRPr="00BE33EE">
        <w:rPr>
          <w:rFonts w:ascii="Times New Roman" w:hAnsi="Times New Roman" w:cs="Times New Roman"/>
          <w:sz w:val="24"/>
          <w:szCs w:val="24"/>
        </w:rPr>
        <w:t xml:space="preserve"> the </w:t>
      </w:r>
      <w:r w:rsidR="00132216">
        <w:rPr>
          <w:rFonts w:ascii="Times New Roman" w:hAnsi="Times New Roman" w:cs="Times New Roman"/>
          <w:sz w:val="24"/>
          <w:szCs w:val="24"/>
        </w:rPr>
        <w:t xml:space="preserve">COVID-19 </w:t>
      </w:r>
      <w:r w:rsidR="00132216" w:rsidRPr="00BE33EE">
        <w:rPr>
          <w:rFonts w:ascii="Times New Roman" w:hAnsi="Times New Roman" w:cs="Times New Roman"/>
          <w:sz w:val="24"/>
          <w:szCs w:val="24"/>
        </w:rPr>
        <w:t>pandemic</w:t>
      </w:r>
      <w:r w:rsidR="00132216">
        <w:rPr>
          <w:rFonts w:ascii="Times New Roman" w:hAnsi="Times New Roman" w:cs="Times New Roman"/>
          <w:sz w:val="24"/>
          <w:szCs w:val="24"/>
        </w:rPr>
        <w:t>;</w:t>
      </w:r>
      <w:r w:rsidR="00132216" w:rsidRPr="00BE33EE">
        <w:rPr>
          <w:rFonts w:ascii="Times New Roman" w:hAnsi="Times New Roman" w:cs="Times New Roman"/>
          <w:sz w:val="24"/>
          <w:szCs w:val="24"/>
        </w:rPr>
        <w:t xml:space="preserve"> </w:t>
      </w:r>
      <w:r w:rsidR="00132216">
        <w:rPr>
          <w:rFonts w:ascii="Times New Roman" w:hAnsi="Times New Roman" w:cs="Times New Roman"/>
          <w:sz w:val="24"/>
          <w:szCs w:val="24"/>
        </w:rPr>
        <w:t>n</w:t>
      </w:r>
      <w:r w:rsidR="00BE33EE" w:rsidRPr="00BE33EE">
        <w:rPr>
          <w:rFonts w:ascii="Times New Roman" w:hAnsi="Times New Roman" w:cs="Times New Roman"/>
          <w:sz w:val="24"/>
          <w:szCs w:val="24"/>
        </w:rPr>
        <w:t>ew Collection Management Action Plan:</w:t>
      </w:r>
      <w:r w:rsidR="00132216">
        <w:rPr>
          <w:rFonts w:ascii="Times New Roman" w:hAnsi="Times New Roman" w:cs="Times New Roman"/>
          <w:sz w:val="24"/>
          <w:szCs w:val="24"/>
        </w:rPr>
        <w:t xml:space="preserve"> n</w:t>
      </w:r>
      <w:r w:rsidR="00BE33EE" w:rsidRPr="00BE33EE">
        <w:rPr>
          <w:rFonts w:ascii="Times New Roman" w:hAnsi="Times New Roman" w:cs="Times New Roman"/>
          <w:sz w:val="24"/>
          <w:szCs w:val="24"/>
        </w:rPr>
        <w:t xml:space="preserve">ow asking branch managers to evaluate their spaces, ensure space allocation for a collection area is matched to its use </w:t>
      </w:r>
      <w:r w:rsidR="00132216">
        <w:rPr>
          <w:rFonts w:ascii="Times New Roman" w:hAnsi="Times New Roman" w:cs="Times New Roman"/>
          <w:sz w:val="24"/>
          <w:szCs w:val="24"/>
        </w:rPr>
        <w:t>(</w:t>
      </w:r>
      <w:r w:rsidR="00BE33EE" w:rsidRPr="00BE33EE">
        <w:rPr>
          <w:rFonts w:ascii="Times New Roman" w:hAnsi="Times New Roman" w:cs="Times New Roman"/>
          <w:sz w:val="24"/>
          <w:szCs w:val="24"/>
        </w:rPr>
        <w:t xml:space="preserve">for instance, use of adult print materials may never rebound due to patrons' </w:t>
      </w:r>
      <w:r w:rsidR="00132216">
        <w:rPr>
          <w:rFonts w:ascii="Times New Roman" w:hAnsi="Times New Roman" w:cs="Times New Roman"/>
          <w:sz w:val="24"/>
          <w:szCs w:val="24"/>
        </w:rPr>
        <w:t xml:space="preserve">lasting </w:t>
      </w:r>
      <w:r w:rsidR="00BE33EE" w:rsidRPr="00BE33EE">
        <w:rPr>
          <w:rFonts w:ascii="Times New Roman" w:hAnsi="Times New Roman" w:cs="Times New Roman"/>
          <w:sz w:val="24"/>
          <w:szCs w:val="24"/>
        </w:rPr>
        <w:t>transition to eContent</w:t>
      </w:r>
      <w:r w:rsidR="00132216">
        <w:rPr>
          <w:rFonts w:ascii="Times New Roman" w:hAnsi="Times New Roman" w:cs="Times New Roman"/>
          <w:sz w:val="24"/>
          <w:szCs w:val="24"/>
        </w:rPr>
        <w:t>)</w:t>
      </w:r>
      <w:r w:rsidR="00BE33EE" w:rsidRPr="00BE33EE">
        <w:rPr>
          <w:rFonts w:ascii="Times New Roman" w:hAnsi="Times New Roman" w:cs="Times New Roman"/>
          <w:sz w:val="24"/>
          <w:szCs w:val="24"/>
        </w:rPr>
        <w:t>. Primary factors for weeding in the CMAP are percentage of circ, turnover, percentage out. Where there is too much material in a building, circulation can suffer; these reductions should increase circulation. Getting new bookmobiles: instead of sending them to neighborhoods on a schedule, they will be used for targeted service and programming.</w:t>
      </w:r>
    </w:p>
    <w:p w14:paraId="69E4E3BB" w14:textId="36E81DB0" w:rsidR="00BE33EE" w:rsidRPr="00BE33EE" w:rsidRDefault="00BE33EE" w:rsidP="00BE33EE">
      <w:pPr>
        <w:spacing w:before="120" w:after="0" w:line="276" w:lineRule="auto"/>
        <w:ind w:left="1080"/>
        <w:rPr>
          <w:rFonts w:ascii="Times New Roman" w:hAnsi="Times New Roman" w:cs="Times New Roman"/>
          <w:sz w:val="24"/>
          <w:szCs w:val="24"/>
        </w:rPr>
      </w:pPr>
      <w:r w:rsidRPr="00BE33EE">
        <w:rPr>
          <w:rFonts w:ascii="Times New Roman" w:hAnsi="Times New Roman" w:cs="Times New Roman"/>
          <w:sz w:val="24"/>
          <w:szCs w:val="24"/>
        </w:rPr>
        <w:t xml:space="preserve">Oceanside: Implementing </w:t>
      </w:r>
      <w:proofErr w:type="spellStart"/>
      <w:r w:rsidRPr="00BE33EE">
        <w:rPr>
          <w:rFonts w:ascii="Times New Roman" w:hAnsi="Times New Roman" w:cs="Times New Roman"/>
          <w:sz w:val="24"/>
          <w:szCs w:val="24"/>
        </w:rPr>
        <w:t>LibraryMarket</w:t>
      </w:r>
      <w:proofErr w:type="spellEnd"/>
      <w:r w:rsidRPr="00BE33EE">
        <w:rPr>
          <w:rFonts w:ascii="Times New Roman" w:hAnsi="Times New Roman" w:cs="Times New Roman"/>
          <w:sz w:val="24"/>
          <w:szCs w:val="24"/>
        </w:rPr>
        <w:t xml:space="preserve"> room management software; installed new computers in public labs. Had ceased using Unique service but recently reinstated it after significant increases to late notifications had little effect on returns. Partial de-</w:t>
      </w:r>
      <w:proofErr w:type="spellStart"/>
      <w:r w:rsidRPr="00BE33EE">
        <w:rPr>
          <w:rFonts w:ascii="Times New Roman" w:hAnsi="Times New Roman" w:cs="Times New Roman"/>
          <w:sz w:val="24"/>
          <w:szCs w:val="24"/>
        </w:rPr>
        <w:t>Deweyfication</w:t>
      </w:r>
      <w:proofErr w:type="spellEnd"/>
      <w:r w:rsidRPr="00BE33EE">
        <w:rPr>
          <w:rFonts w:ascii="Times New Roman" w:hAnsi="Times New Roman" w:cs="Times New Roman"/>
          <w:sz w:val="24"/>
          <w:szCs w:val="24"/>
        </w:rPr>
        <w:t xml:space="preserve"> is in pilot stage: moving to BISAC for biographies with sup</w:t>
      </w:r>
      <w:r>
        <w:rPr>
          <w:rFonts w:ascii="Times New Roman" w:hAnsi="Times New Roman" w:cs="Times New Roman"/>
          <w:sz w:val="24"/>
          <w:szCs w:val="24"/>
        </w:rPr>
        <w:t>p</w:t>
      </w:r>
      <w:r w:rsidRPr="00BE33EE">
        <w:rPr>
          <w:rFonts w:ascii="Times New Roman" w:hAnsi="Times New Roman" w:cs="Times New Roman"/>
          <w:sz w:val="24"/>
          <w:szCs w:val="24"/>
        </w:rPr>
        <w:t xml:space="preserve">ort from Backstage Library Works. Home </w:t>
      </w:r>
      <w:r w:rsidRPr="00BE33EE">
        <w:rPr>
          <w:rFonts w:ascii="Times New Roman" w:hAnsi="Times New Roman" w:cs="Times New Roman"/>
          <w:sz w:val="24"/>
          <w:szCs w:val="24"/>
        </w:rPr>
        <w:t>delivery</w:t>
      </w:r>
      <w:r w:rsidRPr="00BE33EE">
        <w:rPr>
          <w:rFonts w:ascii="Times New Roman" w:hAnsi="Times New Roman" w:cs="Times New Roman"/>
          <w:sz w:val="24"/>
          <w:szCs w:val="24"/>
        </w:rPr>
        <w:t xml:space="preserve"> service is still strong at many hundreds of households served a month, but it is beginning to decline. Still hosting a couple of hybrid programs, one book group remains virtual.</w:t>
      </w:r>
    </w:p>
    <w:p w14:paraId="6F3B1D35" w14:textId="7F0EEA37" w:rsidR="005141F5" w:rsidRPr="005141F5" w:rsidRDefault="00BE33EE" w:rsidP="00BE33EE">
      <w:pPr>
        <w:spacing w:before="120" w:after="0" w:line="276" w:lineRule="auto"/>
        <w:ind w:left="1080"/>
        <w:rPr>
          <w:rFonts w:ascii="Times New Roman" w:hAnsi="Times New Roman" w:cs="Times New Roman"/>
          <w:sz w:val="24"/>
          <w:szCs w:val="24"/>
        </w:rPr>
      </w:pPr>
      <w:r w:rsidRPr="00BE33EE">
        <w:rPr>
          <w:rFonts w:ascii="Times New Roman" w:hAnsi="Times New Roman" w:cs="Times New Roman"/>
          <w:sz w:val="24"/>
          <w:szCs w:val="24"/>
        </w:rPr>
        <w:lastRenderedPageBreak/>
        <w:t>Carlsbad: Several recent recruitments for full-time and hourly positions; preparing to purge ~30,000 online/temporary registrations from the COVID</w:t>
      </w:r>
      <w:r>
        <w:rPr>
          <w:rFonts w:ascii="Times New Roman" w:hAnsi="Times New Roman" w:cs="Times New Roman"/>
          <w:sz w:val="24"/>
          <w:szCs w:val="24"/>
        </w:rPr>
        <w:t>-19</w:t>
      </w:r>
      <w:r w:rsidRPr="00BE33EE">
        <w:rPr>
          <w:rFonts w:ascii="Times New Roman" w:hAnsi="Times New Roman" w:cs="Times New Roman"/>
          <w:sz w:val="24"/>
          <w:szCs w:val="24"/>
        </w:rPr>
        <w:t xml:space="preserve"> period, trying to convert </w:t>
      </w:r>
      <w:r w:rsidR="00132216">
        <w:rPr>
          <w:rFonts w:ascii="Times New Roman" w:hAnsi="Times New Roman" w:cs="Times New Roman"/>
          <w:sz w:val="24"/>
          <w:szCs w:val="24"/>
        </w:rPr>
        <w:t xml:space="preserve">the </w:t>
      </w:r>
      <w:r w:rsidRPr="00BE33EE">
        <w:rPr>
          <w:rFonts w:ascii="Times New Roman" w:hAnsi="Times New Roman" w:cs="Times New Roman"/>
          <w:sz w:val="24"/>
          <w:szCs w:val="24"/>
        </w:rPr>
        <w:t xml:space="preserve">viable ones to permanent library accounts; working on implementing three auto-renewals; </w:t>
      </w:r>
      <w:r w:rsidR="00132216">
        <w:rPr>
          <w:rFonts w:ascii="Times New Roman" w:hAnsi="Times New Roman" w:cs="Times New Roman"/>
          <w:sz w:val="24"/>
          <w:szCs w:val="24"/>
        </w:rPr>
        <w:t xml:space="preserve">planning to </w:t>
      </w:r>
      <w:r w:rsidRPr="00BE33EE">
        <w:rPr>
          <w:rFonts w:ascii="Times New Roman" w:hAnsi="Times New Roman" w:cs="Times New Roman"/>
          <w:sz w:val="24"/>
          <w:szCs w:val="24"/>
        </w:rPr>
        <w:t>add back the 9-10 a.m. open hour in May; creating an adult graphic works collection</w:t>
      </w:r>
      <w:r w:rsidR="00132216">
        <w:rPr>
          <w:rFonts w:ascii="Times New Roman" w:hAnsi="Times New Roman" w:cs="Times New Roman"/>
          <w:sz w:val="24"/>
          <w:szCs w:val="24"/>
        </w:rPr>
        <w:t>. P</w:t>
      </w:r>
      <w:r w:rsidRPr="00BE33EE">
        <w:rPr>
          <w:rFonts w:ascii="Times New Roman" w:hAnsi="Times New Roman" w:cs="Times New Roman"/>
          <w:sz w:val="24"/>
          <w:szCs w:val="24"/>
        </w:rPr>
        <w:t>reparing to reorganize children's materials from age/reading level based to format based, asked if other libraries have a separate JSERIES collection. Some use a series or character name cutter within the JFIC collection if the books have different authors, some maintain a few series on display shelving, Oceanside has separate JSERIES section defined as more than three titles.</w:t>
      </w:r>
    </w:p>
    <w:p w14:paraId="02CC5336" w14:textId="77777777" w:rsidR="00CD74C0" w:rsidRDefault="00CD74C0" w:rsidP="00CD74C0">
      <w:pPr>
        <w:pStyle w:val="ListParagraph"/>
        <w:numPr>
          <w:ilvl w:val="0"/>
          <w:numId w:val="5"/>
        </w:numPr>
        <w:spacing w:before="120" w:after="0" w:line="276" w:lineRule="auto"/>
        <w:contextualSpacing w:val="0"/>
        <w:rPr>
          <w:rFonts w:ascii="Times New Roman" w:hAnsi="Times New Roman" w:cs="Times New Roman"/>
          <w:sz w:val="24"/>
          <w:szCs w:val="24"/>
        </w:rPr>
      </w:pPr>
      <w:r w:rsidRPr="00F25BD2">
        <w:rPr>
          <w:rFonts w:ascii="Times New Roman" w:hAnsi="Times New Roman" w:cs="Times New Roman"/>
          <w:sz w:val="24"/>
          <w:szCs w:val="24"/>
        </w:rPr>
        <w:t>Next Meeting(s</w:t>
      </w:r>
      <w:r>
        <w:rPr>
          <w:rFonts w:ascii="Times New Roman" w:hAnsi="Times New Roman" w:cs="Times New Roman"/>
          <w:sz w:val="24"/>
          <w:szCs w:val="24"/>
        </w:rPr>
        <w:t>)</w:t>
      </w:r>
    </w:p>
    <w:p w14:paraId="73A0F59D" w14:textId="48526157" w:rsidR="00CD74C0" w:rsidRDefault="00CD74C0" w:rsidP="00CD74C0">
      <w:pPr>
        <w:pStyle w:val="ListParagraph"/>
        <w:numPr>
          <w:ilvl w:val="1"/>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July 12</w:t>
      </w:r>
      <w:r w:rsidR="00132216">
        <w:rPr>
          <w:rFonts w:ascii="Times New Roman" w:hAnsi="Times New Roman" w:cs="Times New Roman"/>
          <w:sz w:val="24"/>
          <w:szCs w:val="24"/>
        </w:rPr>
        <w:t>, 2023</w:t>
      </w:r>
    </w:p>
    <w:p w14:paraId="3A2AD4E5" w14:textId="4082DE6F" w:rsidR="00132216" w:rsidRDefault="00132216" w:rsidP="00CD74C0">
      <w:pPr>
        <w:pStyle w:val="ListParagraph"/>
        <w:numPr>
          <w:ilvl w:val="1"/>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Phil Gunderson will be Chairperson</w:t>
      </w:r>
    </w:p>
    <w:p w14:paraId="7BB054AF" w14:textId="47DE441C" w:rsidR="00132216" w:rsidRPr="009C0DC4" w:rsidRDefault="00132216" w:rsidP="00CD74C0">
      <w:pPr>
        <w:pStyle w:val="ListParagraph"/>
        <w:numPr>
          <w:ilvl w:val="1"/>
          <w:numId w:val="5"/>
        </w:numPr>
        <w:spacing w:before="120" w:after="0" w:line="276" w:lineRule="auto"/>
        <w:contextualSpacing w:val="0"/>
        <w:rPr>
          <w:rFonts w:ascii="Times New Roman" w:hAnsi="Times New Roman" w:cs="Times New Roman"/>
          <w:sz w:val="24"/>
          <w:szCs w:val="24"/>
        </w:rPr>
      </w:pPr>
      <w:r>
        <w:rPr>
          <w:rFonts w:ascii="Times New Roman" w:hAnsi="Times New Roman" w:cs="Times New Roman"/>
          <w:sz w:val="24"/>
          <w:szCs w:val="24"/>
        </w:rPr>
        <w:t>Escondido will continue to host on Zoom for the rest of this year at least</w:t>
      </w:r>
    </w:p>
    <w:p w14:paraId="33FABC3C" w14:textId="5E1E1467" w:rsidR="00F25BD2" w:rsidRPr="002A1575" w:rsidRDefault="002A1575" w:rsidP="00CD74C0">
      <w:pPr>
        <w:rPr>
          <w:rFonts w:ascii="Times New Roman" w:hAnsi="Times New Roman" w:cs="Times New Roman"/>
          <w:i/>
          <w:iCs/>
          <w:sz w:val="24"/>
          <w:szCs w:val="24"/>
        </w:rPr>
      </w:pPr>
      <w:r w:rsidRPr="002A1575">
        <w:rPr>
          <w:rFonts w:ascii="Times New Roman" w:hAnsi="Times New Roman" w:cs="Times New Roman"/>
          <w:i/>
          <w:iCs/>
          <w:sz w:val="24"/>
          <w:szCs w:val="24"/>
        </w:rPr>
        <w:t>Adjourned at 10:31</w:t>
      </w:r>
    </w:p>
    <w:sectPr w:rsidR="00F25BD2" w:rsidRPr="002A1575" w:rsidSect="00B62C88">
      <w:headerReference w:type="default" r:id="rId8"/>
      <w:footerReference w:type="default" r:id="rId9"/>
      <w:pgSz w:w="12240" w:h="15840"/>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9C16" w14:textId="77777777" w:rsidR="00B62C88" w:rsidRDefault="00B62C88" w:rsidP="00B62C88">
      <w:pPr>
        <w:spacing w:after="0" w:line="240" w:lineRule="auto"/>
      </w:pPr>
      <w:r>
        <w:separator/>
      </w:r>
    </w:p>
  </w:endnote>
  <w:endnote w:type="continuationSeparator" w:id="0">
    <w:p w14:paraId="25752D19" w14:textId="77777777" w:rsidR="00B62C88" w:rsidRDefault="00B62C88" w:rsidP="00B6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840432"/>
      <w:docPartObj>
        <w:docPartGallery w:val="Page Numbers (Bottom of Page)"/>
        <w:docPartUnique/>
      </w:docPartObj>
    </w:sdtPr>
    <w:sdtEndPr>
      <w:rPr>
        <w:noProof/>
      </w:rPr>
    </w:sdtEndPr>
    <w:sdtContent>
      <w:p w14:paraId="7D880DFD" w14:textId="38CCF130" w:rsidR="00B62C88" w:rsidRDefault="00B62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5743A" w14:textId="77777777" w:rsidR="00B62C88" w:rsidRDefault="00B6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D026" w14:textId="77777777" w:rsidR="00B62C88" w:rsidRDefault="00B62C88" w:rsidP="00B62C88">
      <w:pPr>
        <w:spacing w:after="0" w:line="240" w:lineRule="auto"/>
      </w:pPr>
      <w:r>
        <w:separator/>
      </w:r>
    </w:p>
  </w:footnote>
  <w:footnote w:type="continuationSeparator" w:id="0">
    <w:p w14:paraId="30D88535" w14:textId="77777777" w:rsidR="00B62C88" w:rsidRDefault="00B62C88" w:rsidP="00B6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5FBD" w14:textId="0012781B" w:rsidR="00B62C88" w:rsidRDefault="00B62C88">
    <w:pPr>
      <w:pStyle w:val="Header"/>
    </w:pPr>
    <w:r w:rsidRPr="009C0DC4">
      <w:rPr>
        <w:rFonts w:ascii="Times New Roman" w:hAnsi="Times New Roman" w:cs="Times New Roman"/>
        <w:b/>
        <w:bCs/>
        <w:caps/>
        <w:sz w:val="24"/>
        <w:szCs w:val="24"/>
      </w:rPr>
      <w:t>Technology and Automation Review Committee</w:t>
    </w:r>
    <w:r>
      <w:rPr>
        <w:rFonts w:ascii="Times New Roman" w:hAnsi="Times New Roman" w:cs="Times New Roman"/>
        <w:b/>
        <w:bCs/>
        <w:sz w:val="24"/>
        <w:szCs w:val="24"/>
      </w:rPr>
      <w:br/>
    </w:r>
    <w:r>
      <w:rPr>
        <w:rFonts w:ascii="Times New Roman" w:hAnsi="Times New Roman" w:cs="Times New Roman"/>
        <w:sz w:val="24"/>
        <w:szCs w:val="24"/>
      </w:rPr>
      <w:t>April</w:t>
    </w:r>
    <w:r w:rsidRPr="009C0DC4">
      <w:rPr>
        <w:rFonts w:ascii="Times New Roman" w:hAnsi="Times New Roman" w:cs="Times New Roman"/>
        <w:sz w:val="24"/>
        <w:szCs w:val="24"/>
      </w:rPr>
      <w:t xml:space="preserve"> </w:t>
    </w:r>
    <w:r>
      <w:rPr>
        <w:rFonts w:ascii="Times New Roman" w:hAnsi="Times New Roman" w:cs="Times New Roman"/>
        <w:sz w:val="24"/>
        <w:szCs w:val="24"/>
      </w:rPr>
      <w:t>12</w:t>
    </w:r>
    <w:r w:rsidRPr="009C0DC4">
      <w:rPr>
        <w:rFonts w:ascii="Times New Roman" w:hAnsi="Times New Roman" w:cs="Times New Roman"/>
        <w:sz w:val="24"/>
        <w:szCs w:val="24"/>
      </w:rPr>
      <w:t>, 202</w:t>
    </w:r>
    <w:r>
      <w:rPr>
        <w:rFonts w:ascii="Times New Roman" w:hAnsi="Times New Roman" w:cs="Times New Roman"/>
        <w:sz w:val="24"/>
        <w:szCs w:val="24"/>
      </w:rPr>
      <w:t>3</w:t>
    </w:r>
    <w:r w:rsidRPr="009C0DC4">
      <w:rPr>
        <w:rFonts w:ascii="Times New Roman" w:hAnsi="Times New Roman" w:cs="Times New Roman"/>
        <w:sz w:val="24"/>
        <w:szCs w:val="24"/>
      </w:rPr>
      <w:br/>
      <w:t>9:30 – 11:</w:t>
    </w:r>
    <w:r>
      <w:rPr>
        <w:rFonts w:ascii="Times New Roman" w:hAnsi="Times New Roman" w:cs="Times New Roman"/>
        <w:sz w:val="24"/>
        <w:szCs w:val="24"/>
      </w:rPr>
      <w:t>3</w:t>
    </w:r>
    <w:r w:rsidRPr="009C0DC4">
      <w:rPr>
        <w:rFonts w:ascii="Times New Roman" w:hAnsi="Times New Roman" w:cs="Times New Roman"/>
        <w:sz w:val="24"/>
        <w:szCs w:val="24"/>
      </w:rPr>
      <w:t>0am</w:t>
    </w:r>
  </w:p>
  <w:p w14:paraId="34D73C16" w14:textId="77777777" w:rsidR="00B62C88" w:rsidRDefault="00B6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5A13"/>
    <w:multiLevelType w:val="hybridMultilevel"/>
    <w:tmpl w:val="404E54E6"/>
    <w:lvl w:ilvl="0" w:tplc="A0428D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7A17F4"/>
    <w:multiLevelType w:val="hybridMultilevel"/>
    <w:tmpl w:val="38AC80AC"/>
    <w:lvl w:ilvl="0" w:tplc="35CC45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424523"/>
    <w:multiLevelType w:val="hybridMultilevel"/>
    <w:tmpl w:val="1CD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11CE0"/>
    <w:multiLevelType w:val="hybridMultilevel"/>
    <w:tmpl w:val="66B0FF7C"/>
    <w:lvl w:ilvl="0" w:tplc="7B3AD5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7304E"/>
    <w:multiLevelType w:val="hybridMultilevel"/>
    <w:tmpl w:val="15EC7CDE"/>
    <w:lvl w:ilvl="0" w:tplc="DDFE1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613FCF"/>
    <w:multiLevelType w:val="hybridMultilevel"/>
    <w:tmpl w:val="4EC2C028"/>
    <w:lvl w:ilvl="0" w:tplc="B4E66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8049709">
    <w:abstractNumId w:val="5"/>
  </w:num>
  <w:num w:numId="2" w16cid:durableId="727148021">
    <w:abstractNumId w:val="4"/>
  </w:num>
  <w:num w:numId="3" w16cid:durableId="1300839051">
    <w:abstractNumId w:val="3"/>
  </w:num>
  <w:num w:numId="4" w16cid:durableId="1054081497">
    <w:abstractNumId w:val="2"/>
  </w:num>
  <w:num w:numId="5" w16cid:durableId="1675110337">
    <w:abstractNumId w:val="1"/>
  </w:num>
  <w:num w:numId="6" w16cid:durableId="46107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6C"/>
    <w:rsid w:val="00013366"/>
    <w:rsid w:val="000339AB"/>
    <w:rsid w:val="000A073A"/>
    <w:rsid w:val="000F060F"/>
    <w:rsid w:val="00114AC4"/>
    <w:rsid w:val="00132216"/>
    <w:rsid w:val="00137C3D"/>
    <w:rsid w:val="001A477C"/>
    <w:rsid w:val="001D2DC1"/>
    <w:rsid w:val="00226D81"/>
    <w:rsid w:val="0024560F"/>
    <w:rsid w:val="00254EAB"/>
    <w:rsid w:val="002A1575"/>
    <w:rsid w:val="00352EC9"/>
    <w:rsid w:val="003D29D8"/>
    <w:rsid w:val="00402CE9"/>
    <w:rsid w:val="0040422D"/>
    <w:rsid w:val="004311C0"/>
    <w:rsid w:val="0044631B"/>
    <w:rsid w:val="0047354B"/>
    <w:rsid w:val="0048770D"/>
    <w:rsid w:val="004C155E"/>
    <w:rsid w:val="004E694E"/>
    <w:rsid w:val="004F0984"/>
    <w:rsid w:val="004F6073"/>
    <w:rsid w:val="005141F5"/>
    <w:rsid w:val="005356AE"/>
    <w:rsid w:val="00571E52"/>
    <w:rsid w:val="00687CFF"/>
    <w:rsid w:val="006D503A"/>
    <w:rsid w:val="006F77FC"/>
    <w:rsid w:val="00756DD2"/>
    <w:rsid w:val="00760534"/>
    <w:rsid w:val="007A5AB0"/>
    <w:rsid w:val="007C256C"/>
    <w:rsid w:val="007E31F8"/>
    <w:rsid w:val="00803E26"/>
    <w:rsid w:val="008D2032"/>
    <w:rsid w:val="008F0865"/>
    <w:rsid w:val="00910334"/>
    <w:rsid w:val="0092438D"/>
    <w:rsid w:val="0098197D"/>
    <w:rsid w:val="009C0DC4"/>
    <w:rsid w:val="00AA4453"/>
    <w:rsid w:val="00B029B9"/>
    <w:rsid w:val="00B62C88"/>
    <w:rsid w:val="00B924D4"/>
    <w:rsid w:val="00BE33EE"/>
    <w:rsid w:val="00CD74C0"/>
    <w:rsid w:val="00CF42C9"/>
    <w:rsid w:val="00DA77DF"/>
    <w:rsid w:val="00E12E5B"/>
    <w:rsid w:val="00E15318"/>
    <w:rsid w:val="00EC0968"/>
    <w:rsid w:val="00F1054A"/>
    <w:rsid w:val="00F25BD2"/>
    <w:rsid w:val="00FA4A54"/>
    <w:rsid w:val="00FF103B"/>
    <w:rsid w:val="00FF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0E48"/>
  <w15:chartTrackingRefBased/>
  <w15:docId w15:val="{1B97203F-C341-44DD-AA2B-249CD1B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6C"/>
  </w:style>
  <w:style w:type="paragraph" w:styleId="Heading1">
    <w:name w:val="heading 1"/>
    <w:basedOn w:val="Normal"/>
    <w:next w:val="Normal"/>
    <w:link w:val="Heading1Char"/>
    <w:uiPriority w:val="9"/>
    <w:qFormat/>
    <w:rsid w:val="009103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256C"/>
    <w:pPr>
      <w:spacing w:after="0" w:line="240" w:lineRule="auto"/>
    </w:pPr>
  </w:style>
  <w:style w:type="paragraph" w:styleId="ListParagraph">
    <w:name w:val="List Paragraph"/>
    <w:basedOn w:val="Normal"/>
    <w:uiPriority w:val="34"/>
    <w:qFormat/>
    <w:rsid w:val="00FF103B"/>
    <w:pPr>
      <w:ind w:left="720"/>
      <w:contextualSpacing/>
    </w:pPr>
  </w:style>
  <w:style w:type="character" w:customStyle="1" w:styleId="Heading1Char">
    <w:name w:val="Heading 1 Char"/>
    <w:basedOn w:val="DefaultParagraphFont"/>
    <w:link w:val="Heading1"/>
    <w:uiPriority w:val="9"/>
    <w:rsid w:val="00910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445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6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C88"/>
  </w:style>
  <w:style w:type="paragraph" w:styleId="Footer">
    <w:name w:val="footer"/>
    <w:basedOn w:val="Normal"/>
    <w:link w:val="FooterChar"/>
    <w:uiPriority w:val="99"/>
    <w:unhideWhenUsed/>
    <w:rsid w:val="00B6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Donel</dc:creator>
  <cp:keywords/>
  <dc:description/>
  <cp:lastModifiedBy>Jacqueline Petri</cp:lastModifiedBy>
  <cp:revision>6</cp:revision>
  <dcterms:created xsi:type="dcterms:W3CDTF">2023-04-12T17:34:00Z</dcterms:created>
  <dcterms:modified xsi:type="dcterms:W3CDTF">2023-04-12T19:26:00Z</dcterms:modified>
</cp:coreProperties>
</file>